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Y="55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7813" w14:paraId="7FDC021F" w14:textId="77777777" w:rsidTr="00EC5E26">
        <w:tc>
          <w:tcPr>
            <w:tcW w:w="9628" w:type="dxa"/>
          </w:tcPr>
          <w:p w14:paraId="6D45E767" w14:textId="4CA0089B" w:rsidR="00537813" w:rsidRPr="00537813" w:rsidRDefault="001D7C79" w:rsidP="00EC5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MANIFESTAZIONE D’INTERESSE</w:t>
            </w:r>
            <w:r w:rsidR="00537813" w:rsidRPr="00537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PER L'AGGIUDICAZIONE DELLA REALIZZAZIONE E GESTIONE DI UNA PISTA DI PATTINAGGIO IN PIAZZA </w:t>
            </w:r>
            <w:r w:rsidR="00EC5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DELLA REPUBBLICA</w:t>
            </w:r>
            <w:r w:rsidR="00537813" w:rsidRPr="00537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r w:rsidR="00EC5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PORTO VIRO</w:t>
            </w:r>
            <w:r w:rsidR="00537813" w:rsidRPr="00537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DURANTE IL PERIODO NATALIZIO ANNO 2021/2022</w:t>
            </w:r>
          </w:p>
          <w:p w14:paraId="36F5BECF" w14:textId="77777777" w:rsidR="00537813" w:rsidRPr="00537813" w:rsidRDefault="00537813" w:rsidP="00EC5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9CF73A" w14:textId="51033CD1" w:rsidR="00537813" w:rsidRPr="00537813" w:rsidRDefault="00537813" w:rsidP="00EC5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DICHIARAZIONE SUL POSSESSO DEI REQUISITI  </w:t>
            </w:r>
          </w:p>
          <w:p w14:paraId="0928DE12" w14:textId="07FE65EB" w:rsidR="00537813" w:rsidRPr="00537813" w:rsidRDefault="00EC5E26" w:rsidP="00EC5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37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obbligatoria per tutti i soggetti sottoscrittori della domanda di partecipazione alla procedura</w:t>
            </w:r>
          </w:p>
        </w:tc>
      </w:tr>
    </w:tbl>
    <w:p w14:paraId="45972120" w14:textId="77777777" w:rsidR="00EC5E26" w:rsidRPr="00537813" w:rsidRDefault="00EC5E26" w:rsidP="00EC5E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813">
        <w:rPr>
          <w:rFonts w:ascii="Times New Roman" w:hAnsi="Times New Roman" w:cs="Times New Roman"/>
          <w:b/>
          <w:bCs/>
          <w:sz w:val="24"/>
          <w:szCs w:val="24"/>
        </w:rPr>
        <w:t>ALLEGATO A</w:t>
      </w:r>
    </w:p>
    <w:p w14:paraId="240CC372" w14:textId="5C675F57" w:rsidR="00537813" w:rsidRDefault="00537813"/>
    <w:p w14:paraId="6FD98E9E" w14:textId="77777777" w:rsidR="00537813" w:rsidRPr="00537813" w:rsidRDefault="00537813" w:rsidP="00537813">
      <w:pPr>
        <w:autoSpaceDE w:val="0"/>
        <w:autoSpaceDN w:val="0"/>
        <w:adjustRightInd w:val="0"/>
        <w:spacing w:after="0"/>
        <w:ind w:left="6372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53781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Spett. Le  </w:t>
      </w:r>
    </w:p>
    <w:p w14:paraId="08413E49" w14:textId="59D16B88" w:rsidR="00537813" w:rsidRPr="00537813" w:rsidRDefault="00537813" w:rsidP="00537813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53781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Pr="0053781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Pr="0053781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Pr="0053781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Pr="0053781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Pr="0053781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Pr="0053781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Pr="0053781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Pr="0053781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  <w:t>Comune di Porto Viro</w:t>
      </w:r>
    </w:p>
    <w:p w14:paraId="49FF25CD" w14:textId="52171A18" w:rsidR="00537813" w:rsidRPr="00537813" w:rsidRDefault="00537813" w:rsidP="00537813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53781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Pr="0053781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Pr="0053781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Pr="0053781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Pr="0053781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Pr="0053781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Pr="0053781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Pr="0053781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Pr="0053781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  <w:t>Piazza Repubblica, 23</w:t>
      </w:r>
    </w:p>
    <w:p w14:paraId="5C59F48D" w14:textId="4BCCD78F" w:rsidR="00537813" w:rsidRDefault="00537813" w:rsidP="00537813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53781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Pr="0053781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Pr="0053781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Pr="0053781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Pr="0053781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Pr="0053781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Pr="0053781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Pr="0053781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Pr="0053781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  <w:t>45014 PORTO VIRO (RO)</w:t>
      </w:r>
    </w:p>
    <w:p w14:paraId="0C76566E" w14:textId="32DE6665" w:rsidR="00537813" w:rsidRDefault="00537813" w:rsidP="00537813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14:paraId="1611418B" w14:textId="77777777" w:rsidR="00537813" w:rsidRDefault="00537813" w:rsidP="0053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……………………………………………………… nato a...........................................</w:t>
      </w:r>
    </w:p>
    <w:p w14:paraId="2F0C3036" w14:textId="77777777" w:rsidR="00537813" w:rsidRDefault="00537813" w:rsidP="0053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il………………………………………residente a................................................................................</w:t>
      </w:r>
    </w:p>
    <w:p w14:paraId="01A262BC" w14:textId="77777777" w:rsidR="00537813" w:rsidRDefault="00537813" w:rsidP="0053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invia…………………………………………………………………....................................................</w:t>
      </w:r>
    </w:p>
    <w:p w14:paraId="4DB274FA" w14:textId="77777777" w:rsidR="00537813" w:rsidRDefault="00537813" w:rsidP="0053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.........................................................................................................................................</w:t>
      </w:r>
    </w:p>
    <w:p w14:paraId="523E7AE1" w14:textId="77777777" w:rsidR="00537813" w:rsidRDefault="00537813" w:rsidP="0053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società………................................................................................................................................</w:t>
      </w:r>
    </w:p>
    <w:p w14:paraId="41FCE9CC" w14:textId="77777777" w:rsidR="00537813" w:rsidRDefault="00537813" w:rsidP="0053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in..............................................................................................................................................</w:t>
      </w:r>
    </w:p>
    <w:p w14:paraId="1EA20BB5" w14:textId="77777777" w:rsidR="00537813" w:rsidRDefault="00537813" w:rsidP="0053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>…….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n. Tel........................................................................</w:t>
      </w:r>
    </w:p>
    <w:p w14:paraId="49A7D500" w14:textId="77777777" w:rsidR="00537813" w:rsidRDefault="00537813" w:rsidP="0053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mail……………. …............................................................................................................................</w:t>
      </w:r>
    </w:p>
    <w:p w14:paraId="46A34E52" w14:textId="77777777" w:rsidR="00537813" w:rsidRDefault="00537813" w:rsidP="0053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n……………..................................................................................................................</w:t>
      </w:r>
    </w:p>
    <w:p w14:paraId="02007A28" w14:textId="789FAB1B" w:rsidR="00537813" w:rsidRDefault="00537813" w:rsidP="0053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IVA n……………………………… …………………………………………………….........</w:t>
      </w:r>
    </w:p>
    <w:p w14:paraId="675B0641" w14:textId="77777777" w:rsidR="00537813" w:rsidRDefault="00537813" w:rsidP="0053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relazione alla procedura in oggetto, sotto la propria responsabilità e nella consapevolezza delle</w:t>
      </w:r>
    </w:p>
    <w:p w14:paraId="2A0BCE86" w14:textId="77777777" w:rsidR="00537813" w:rsidRDefault="00537813" w:rsidP="0053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sanzioni previste in caso di rilascio di dichiarazione non veritiera e/o di falsità negli atti (in</w:t>
      </w:r>
    </w:p>
    <w:p w14:paraId="21FEAC2B" w14:textId="77777777" w:rsidR="00537813" w:rsidRDefault="00537813" w:rsidP="0053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particolare, cfr. artt. 75 e 76 del d.P.R. n. 445 del 2000),</w:t>
      </w:r>
    </w:p>
    <w:p w14:paraId="22CB4D77" w14:textId="77777777" w:rsidR="00537813" w:rsidRDefault="00537813" w:rsidP="0053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FBE05" w14:textId="20742565" w:rsidR="00537813" w:rsidRDefault="00537813" w:rsidP="00537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14:paraId="56C99BD5" w14:textId="77777777" w:rsidR="00537813" w:rsidRPr="00FA3391" w:rsidRDefault="00537813" w:rsidP="0053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391">
        <w:rPr>
          <w:rFonts w:ascii="Times New Roman" w:hAnsi="Times New Roman" w:cs="Times New Roman"/>
          <w:sz w:val="20"/>
          <w:szCs w:val="20"/>
        </w:rPr>
        <w:t>[barrare la casella che interessa]</w:t>
      </w:r>
    </w:p>
    <w:p w14:paraId="4352D75B" w14:textId="76BFCD14" w:rsidR="00537813" w:rsidRDefault="00FA3391" w:rsidP="00FA3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eastAsia="TimesNewRomanPSMT" w:hAnsi="Times New Roman" w:cs="TimesNewRomanPSM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FE7B1" wp14:editId="25332560">
                <wp:simplePos x="0" y="0"/>
                <wp:positionH relativeFrom="column">
                  <wp:posOffset>11430</wp:posOffset>
                </wp:positionH>
                <wp:positionV relativeFrom="paragraph">
                  <wp:posOffset>51601</wp:posOffset>
                </wp:positionV>
                <wp:extent cx="111318" cy="119269"/>
                <wp:effectExtent l="0" t="0" r="22225" b="1460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7DBFE" id="Rettangolo 2" o:spid="_x0000_s1026" style="position:absolute;margin-left:.9pt;margin-top:4.05pt;width:8.7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" filled="f" strokecolor="black [3213]" strokeweight="1pt"/>
            </w:pict>
          </mc:Fallback>
        </mc:AlternateContent>
      </w:r>
      <w:r>
        <w:rPr>
          <w:rFonts w:ascii="TimesNewRomanPSMT" w:eastAsia="TimesNewRomanPSMT" w:hAnsi="Times New Roman" w:cs="TimesNewRomanPSMT"/>
          <w:sz w:val="52"/>
          <w:szCs w:val="52"/>
        </w:rPr>
        <w:t xml:space="preserve">  </w:t>
      </w:r>
      <w:r w:rsidR="00537813">
        <w:rPr>
          <w:rFonts w:ascii="TimesNewRomanPSMT" w:eastAsia="TimesNewRomanPSMT" w:hAnsi="Times New Roman" w:cs="TimesNewRomanPSMT"/>
          <w:sz w:val="52"/>
          <w:szCs w:val="52"/>
        </w:rPr>
        <w:t xml:space="preserve"> </w:t>
      </w:r>
      <w:r w:rsidR="00537813">
        <w:rPr>
          <w:rFonts w:ascii="Times New Roman" w:hAnsi="Times New Roman" w:cs="Times New Roman"/>
          <w:sz w:val="24"/>
          <w:szCs w:val="24"/>
        </w:rPr>
        <w:t>che il suddetto operatore economico è iscritto nel registro delle imprese di____________________ al n. ___________________________ per una attività corrispondente a</w:t>
      </w:r>
    </w:p>
    <w:p w14:paraId="5C1C9F8A" w14:textId="77777777" w:rsidR="00537813" w:rsidRDefault="00537813" w:rsidP="00FA3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quella della procedura in oggetto, secondo la seguente fascia di classificazione di volume di affari al</w:t>
      </w:r>
    </w:p>
    <w:p w14:paraId="190AFF85" w14:textId="1774BF78" w:rsidR="00537813" w:rsidRDefault="00537813" w:rsidP="00FA3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dell'IVA: fino a euro _________________________________________, e che le persone</w:t>
      </w:r>
      <w:r w:rsidR="00FA3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designate a rappresentare e impegnare legalmente l’impresa sono:</w:t>
      </w:r>
    </w:p>
    <w:p w14:paraId="412D6D6A" w14:textId="77777777" w:rsidR="00537813" w:rsidRPr="00537813" w:rsidRDefault="00537813" w:rsidP="00FA3391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560"/>
        <w:gridCol w:w="1417"/>
        <w:gridCol w:w="1985"/>
      </w:tblGrid>
      <w:tr w:rsidR="00537813" w14:paraId="3D03FCDF" w14:textId="77777777" w:rsidTr="00537813">
        <w:trPr>
          <w:trHeight w:val="717"/>
        </w:trPr>
        <w:tc>
          <w:tcPr>
            <w:tcW w:w="1555" w:type="dxa"/>
          </w:tcPr>
          <w:p w14:paraId="727FAD23" w14:textId="75950657" w:rsidR="00537813" w:rsidRDefault="00537813">
            <w:r>
              <w:t>nome</w:t>
            </w:r>
          </w:p>
        </w:tc>
        <w:tc>
          <w:tcPr>
            <w:tcW w:w="1417" w:type="dxa"/>
          </w:tcPr>
          <w:p w14:paraId="27220171" w14:textId="01FE8143" w:rsidR="00537813" w:rsidRDefault="00537813">
            <w:r>
              <w:t>cognome</w:t>
            </w:r>
          </w:p>
        </w:tc>
        <w:tc>
          <w:tcPr>
            <w:tcW w:w="1559" w:type="dxa"/>
          </w:tcPr>
          <w:p w14:paraId="5E9E0AEA" w14:textId="7650E3EC" w:rsidR="00537813" w:rsidRDefault="00537813">
            <w:r>
              <w:t>Data e luogo di nascita</w:t>
            </w:r>
          </w:p>
        </w:tc>
        <w:tc>
          <w:tcPr>
            <w:tcW w:w="1560" w:type="dxa"/>
          </w:tcPr>
          <w:p w14:paraId="70159C0E" w14:textId="4E3F5F4B" w:rsidR="00537813" w:rsidRDefault="00537813">
            <w:r>
              <w:t>Codice fiscale</w:t>
            </w:r>
          </w:p>
        </w:tc>
        <w:tc>
          <w:tcPr>
            <w:tcW w:w="1417" w:type="dxa"/>
          </w:tcPr>
          <w:p w14:paraId="0810B841" w14:textId="6D4021E9" w:rsidR="00537813" w:rsidRDefault="00537813">
            <w:r>
              <w:t>carica</w:t>
            </w:r>
          </w:p>
        </w:tc>
        <w:tc>
          <w:tcPr>
            <w:tcW w:w="1985" w:type="dxa"/>
          </w:tcPr>
          <w:p w14:paraId="04795023" w14:textId="25A25213" w:rsidR="00537813" w:rsidRDefault="00537813">
            <w:r>
              <w:t>residenza</w:t>
            </w:r>
          </w:p>
        </w:tc>
      </w:tr>
      <w:tr w:rsidR="00537813" w14:paraId="381884E3" w14:textId="77777777" w:rsidTr="00537813">
        <w:trPr>
          <w:trHeight w:val="700"/>
        </w:trPr>
        <w:tc>
          <w:tcPr>
            <w:tcW w:w="1555" w:type="dxa"/>
          </w:tcPr>
          <w:p w14:paraId="5D08CCA7" w14:textId="6BC6CCA4" w:rsidR="00537813" w:rsidRDefault="00537813">
            <w:r>
              <w:t>nome</w:t>
            </w:r>
          </w:p>
        </w:tc>
        <w:tc>
          <w:tcPr>
            <w:tcW w:w="1417" w:type="dxa"/>
          </w:tcPr>
          <w:p w14:paraId="35A0141C" w14:textId="52C7F6EB" w:rsidR="00537813" w:rsidRDefault="00537813">
            <w:r>
              <w:t>cognome</w:t>
            </w:r>
          </w:p>
        </w:tc>
        <w:tc>
          <w:tcPr>
            <w:tcW w:w="1559" w:type="dxa"/>
          </w:tcPr>
          <w:p w14:paraId="59305029" w14:textId="7DE2997D" w:rsidR="00537813" w:rsidRDefault="00537813">
            <w:r>
              <w:t>Data e luogo di nascita</w:t>
            </w:r>
          </w:p>
        </w:tc>
        <w:tc>
          <w:tcPr>
            <w:tcW w:w="1560" w:type="dxa"/>
          </w:tcPr>
          <w:p w14:paraId="2D801481" w14:textId="3AFD3F37" w:rsidR="00537813" w:rsidRDefault="00537813">
            <w:r>
              <w:t>Codice fiscale</w:t>
            </w:r>
          </w:p>
        </w:tc>
        <w:tc>
          <w:tcPr>
            <w:tcW w:w="1417" w:type="dxa"/>
          </w:tcPr>
          <w:p w14:paraId="259F6A03" w14:textId="6FC50F79" w:rsidR="00537813" w:rsidRDefault="00537813">
            <w:r>
              <w:t>carica</w:t>
            </w:r>
          </w:p>
        </w:tc>
        <w:tc>
          <w:tcPr>
            <w:tcW w:w="1985" w:type="dxa"/>
          </w:tcPr>
          <w:p w14:paraId="6FB2C410" w14:textId="7D7DCBD2" w:rsidR="00537813" w:rsidRDefault="00537813">
            <w:r>
              <w:t>residenza</w:t>
            </w:r>
          </w:p>
        </w:tc>
      </w:tr>
    </w:tbl>
    <w:p w14:paraId="7BAC5067" w14:textId="02B674E3" w:rsidR="00FA3391" w:rsidRDefault="00FA3391"/>
    <w:p w14:paraId="4051F9DD" w14:textId="2B2262AB" w:rsidR="00FA3391" w:rsidRDefault="00FA3391" w:rsidP="00FA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Ovvero</w:t>
      </w:r>
    </w:p>
    <w:p w14:paraId="7BF1C865" w14:textId="77777777" w:rsidR="00FA3391" w:rsidRDefault="00FA3391" w:rsidP="00FA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8ED8B7" w14:textId="23704334" w:rsidR="00FA3391" w:rsidRDefault="00FA3391" w:rsidP="004E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eastAsia="TimesNewRomanPSMT" w:hAnsi="Times New Roman" w:cs="TimesNewRomanPSM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66A2B" wp14:editId="0F2FB5C7">
                <wp:simplePos x="0" y="0"/>
                <wp:positionH relativeFrom="column">
                  <wp:posOffset>0</wp:posOffset>
                </wp:positionH>
                <wp:positionV relativeFrom="paragraph">
                  <wp:posOffset>47073</wp:posOffset>
                </wp:positionV>
                <wp:extent cx="111318" cy="119269"/>
                <wp:effectExtent l="0" t="0" r="22225" b="1460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192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D788E" id="Rettangolo 3" o:spid="_x0000_s1026" style="position:absolute;margin-left:0;margin-top:3.7pt;width:8.75pt;height: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" filled="f" strokecolor="windowText" strokeweight="1pt"/>
            </w:pict>
          </mc:Fallback>
        </mc:AlternateContent>
      </w:r>
      <w:r>
        <w:rPr>
          <w:rFonts w:ascii="TimesNewRomanPSMT" w:eastAsia="TimesNewRomanPSMT" w:hAnsi="Times New Roman" w:cs="TimesNewRomanPSMT" w:hint="eastAsia"/>
          <w:sz w:val="52"/>
          <w:szCs w:val="52"/>
        </w:rPr>
        <w:t xml:space="preserve"> </w:t>
      </w:r>
      <w:r>
        <w:rPr>
          <w:rFonts w:ascii="TimesNewRomanPSMT" w:eastAsia="TimesNewRomanPSMT" w:hAnsi="Times New Roman" w:cs="TimesNewRomanPSMT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 il suddetto operatore economico è iscritto all’albo delle imprese artigiane di____________________ al n. ___________________________ per una attività corrispondente a</w:t>
      </w:r>
      <w:r w:rsidR="004E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quella della procedura in oggetto, secondo la seguente fascia di classificazione di volume di affari al</w:t>
      </w:r>
    </w:p>
    <w:p w14:paraId="2CAECCCE" w14:textId="741A7510" w:rsidR="00FA3391" w:rsidRDefault="00FA3391" w:rsidP="00FA3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dell'IVA: fino a euro ________________________________, e che le persone designate a rappresentare e impegnare legalmente l’impresa sono:</w:t>
      </w:r>
    </w:p>
    <w:p w14:paraId="3609D568" w14:textId="324CD485" w:rsidR="00FA3391" w:rsidRDefault="00FA3391" w:rsidP="00FA3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560"/>
        <w:gridCol w:w="1417"/>
        <w:gridCol w:w="1985"/>
      </w:tblGrid>
      <w:tr w:rsidR="00FA3391" w14:paraId="1B85CDE9" w14:textId="77777777" w:rsidTr="00495D25">
        <w:trPr>
          <w:trHeight w:val="717"/>
        </w:trPr>
        <w:tc>
          <w:tcPr>
            <w:tcW w:w="1555" w:type="dxa"/>
          </w:tcPr>
          <w:p w14:paraId="32183F08" w14:textId="77777777" w:rsidR="00FA3391" w:rsidRDefault="00FA3391" w:rsidP="00495D25">
            <w:r>
              <w:t>nome</w:t>
            </w:r>
          </w:p>
        </w:tc>
        <w:tc>
          <w:tcPr>
            <w:tcW w:w="1417" w:type="dxa"/>
          </w:tcPr>
          <w:p w14:paraId="6736D13F" w14:textId="77777777" w:rsidR="00FA3391" w:rsidRDefault="00FA3391" w:rsidP="00495D25">
            <w:r>
              <w:t>cognome</w:t>
            </w:r>
          </w:p>
        </w:tc>
        <w:tc>
          <w:tcPr>
            <w:tcW w:w="1559" w:type="dxa"/>
          </w:tcPr>
          <w:p w14:paraId="3D0658B2" w14:textId="77777777" w:rsidR="00FA3391" w:rsidRDefault="00FA3391" w:rsidP="00495D25">
            <w:r>
              <w:t>Data e luogo di nascita</w:t>
            </w:r>
          </w:p>
        </w:tc>
        <w:tc>
          <w:tcPr>
            <w:tcW w:w="1560" w:type="dxa"/>
          </w:tcPr>
          <w:p w14:paraId="37857357" w14:textId="77777777" w:rsidR="00FA3391" w:rsidRDefault="00FA3391" w:rsidP="00495D25">
            <w:r>
              <w:t>Codice fiscale</w:t>
            </w:r>
          </w:p>
        </w:tc>
        <w:tc>
          <w:tcPr>
            <w:tcW w:w="1417" w:type="dxa"/>
          </w:tcPr>
          <w:p w14:paraId="15A69FCF" w14:textId="77777777" w:rsidR="00FA3391" w:rsidRDefault="00FA3391" w:rsidP="00495D25">
            <w:r>
              <w:t>carica</w:t>
            </w:r>
          </w:p>
        </w:tc>
        <w:tc>
          <w:tcPr>
            <w:tcW w:w="1985" w:type="dxa"/>
          </w:tcPr>
          <w:p w14:paraId="344D7B74" w14:textId="77777777" w:rsidR="00FA3391" w:rsidRDefault="00FA3391" w:rsidP="00495D25">
            <w:r>
              <w:t>residenza</w:t>
            </w:r>
          </w:p>
        </w:tc>
      </w:tr>
      <w:tr w:rsidR="00FA3391" w14:paraId="62CEAA33" w14:textId="77777777" w:rsidTr="00495D25">
        <w:trPr>
          <w:trHeight w:val="700"/>
        </w:trPr>
        <w:tc>
          <w:tcPr>
            <w:tcW w:w="1555" w:type="dxa"/>
          </w:tcPr>
          <w:p w14:paraId="77392308" w14:textId="77777777" w:rsidR="00FA3391" w:rsidRDefault="00FA3391" w:rsidP="00495D25">
            <w:r>
              <w:t>nome</w:t>
            </w:r>
          </w:p>
        </w:tc>
        <w:tc>
          <w:tcPr>
            <w:tcW w:w="1417" w:type="dxa"/>
          </w:tcPr>
          <w:p w14:paraId="6601DD5E" w14:textId="77777777" w:rsidR="00FA3391" w:rsidRDefault="00FA3391" w:rsidP="00495D25">
            <w:r>
              <w:t>cognome</w:t>
            </w:r>
          </w:p>
        </w:tc>
        <w:tc>
          <w:tcPr>
            <w:tcW w:w="1559" w:type="dxa"/>
          </w:tcPr>
          <w:p w14:paraId="70965BE7" w14:textId="77777777" w:rsidR="00FA3391" w:rsidRDefault="00FA3391" w:rsidP="00495D25">
            <w:r>
              <w:t>Data e luogo di nascita</w:t>
            </w:r>
          </w:p>
        </w:tc>
        <w:tc>
          <w:tcPr>
            <w:tcW w:w="1560" w:type="dxa"/>
          </w:tcPr>
          <w:p w14:paraId="53509751" w14:textId="77777777" w:rsidR="00FA3391" w:rsidRDefault="00FA3391" w:rsidP="00495D25">
            <w:r>
              <w:t>Codice fiscale</w:t>
            </w:r>
          </w:p>
        </w:tc>
        <w:tc>
          <w:tcPr>
            <w:tcW w:w="1417" w:type="dxa"/>
          </w:tcPr>
          <w:p w14:paraId="55C9D591" w14:textId="77777777" w:rsidR="00FA3391" w:rsidRDefault="00FA3391" w:rsidP="00495D25">
            <w:r>
              <w:t>carica</w:t>
            </w:r>
          </w:p>
        </w:tc>
        <w:tc>
          <w:tcPr>
            <w:tcW w:w="1985" w:type="dxa"/>
          </w:tcPr>
          <w:p w14:paraId="3B12FF08" w14:textId="77777777" w:rsidR="00FA3391" w:rsidRDefault="00FA3391" w:rsidP="00495D25">
            <w:r>
              <w:t>residenza</w:t>
            </w:r>
          </w:p>
        </w:tc>
      </w:tr>
    </w:tbl>
    <w:p w14:paraId="4881AEB5" w14:textId="2D644DA1" w:rsidR="00FA3391" w:rsidRDefault="00FA3391" w:rsidP="00FA3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12D2C" w14:textId="24CEE674" w:rsidR="00FA3391" w:rsidRDefault="004E5C5C" w:rsidP="004E5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 INOLTRE</w:t>
      </w:r>
    </w:p>
    <w:p w14:paraId="306BAB56" w14:textId="77777777" w:rsidR="004E5C5C" w:rsidRDefault="004E5C5C" w:rsidP="004E5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2F0ED" w14:textId="6EFB30AD" w:rsidR="00FA3391" w:rsidRPr="004E5C5C" w:rsidRDefault="00FA3391" w:rsidP="004E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la sopra indicata società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non incorre in alcuna delle cause di esclusione </w:t>
      </w:r>
      <w:r>
        <w:rPr>
          <w:rFonts w:ascii="Times New Roman" w:hAnsi="Times New Roman" w:cs="Times New Roman"/>
          <w:sz w:val="24"/>
          <w:szCs w:val="24"/>
        </w:rPr>
        <w:t>previste per la</w:t>
      </w:r>
      <w:r w:rsidR="004E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partecipazione alle procedure di affidamento delle concessioni e degli appalti di lavori, forniture e</w:t>
      </w:r>
      <w:r w:rsidR="004E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servizi di cui al </w:t>
      </w:r>
      <w:r w:rsidR="00EC5E26">
        <w:rPr>
          <w:rFonts w:ascii="Times New Roman" w:hAnsi="Times New Roman" w:cs="Times New Roman"/>
          <w:sz w:val="24"/>
          <w:szCs w:val="24"/>
        </w:rPr>
        <w:t>D. Lgs</w:t>
      </w:r>
      <w:r>
        <w:rPr>
          <w:rFonts w:ascii="Times New Roman" w:hAnsi="Times New Roman" w:cs="Times New Roman"/>
          <w:sz w:val="24"/>
          <w:szCs w:val="24"/>
        </w:rPr>
        <w:t xml:space="preserve"> n. 50/2016 e comunque previsti dalle ulteriori norme vigenti, e in particolare</w:t>
      </w:r>
      <w:r w:rsidR="004E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07425EDB" w14:textId="77777777" w:rsidR="00FA3391" w:rsidRDefault="00FA3391" w:rsidP="00FA3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F694A" w14:textId="4493C760" w:rsidR="00FA3391" w:rsidRDefault="00FA3391" w:rsidP="004E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eastAsia="TimesNewRomanPSMT" w:hAnsi="Times New Roman" w:cs="TimesNewRomanPSM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0BEDA" wp14:editId="01F29B8B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111125" cy="118745"/>
                <wp:effectExtent l="0" t="0" r="22225" b="1460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8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B336D" id="Rettangolo 4" o:spid="_x0000_s1026" style="position:absolute;margin-left:0;margin-top:3.05pt;width:8.75pt;height: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di non essere azienda o società sottoposta a sequestro o confisca ai sensi dell'articolo 12-</w:t>
      </w:r>
      <w:r w:rsidR="004E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sexies del decreto-legge 8 giugno 1992, n. 306, convertito, con modificazioni, dalla legge 7 agosto</w:t>
      </w:r>
      <w:r w:rsidR="004E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1992, n. 356 o degli articoli 20 e 24 del decreto legislativo 6 settembre 2011 n. 159, ed affidata ad</w:t>
      </w:r>
      <w:r w:rsidR="004E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custode o amministratore giudiziario o finanziario;</w:t>
      </w:r>
    </w:p>
    <w:p w14:paraId="0FBACDBE" w14:textId="0C73A517" w:rsidR="00FA3391" w:rsidRDefault="00FA3391" w:rsidP="00FA3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0E1BC" w14:textId="71A9DF18" w:rsidR="00FA3391" w:rsidRDefault="00FA3391" w:rsidP="004E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eastAsia="TimesNewRomanPSMT" w:hAnsi="Times New Roman" w:cs="TimesNewRomanPSM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7BDF4" wp14:editId="5CFB7566">
                <wp:simplePos x="0" y="0"/>
                <wp:positionH relativeFrom="column">
                  <wp:posOffset>0</wp:posOffset>
                </wp:positionH>
                <wp:positionV relativeFrom="paragraph">
                  <wp:posOffset>47073</wp:posOffset>
                </wp:positionV>
                <wp:extent cx="111318" cy="119269"/>
                <wp:effectExtent l="0" t="0" r="22225" b="1460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192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98ADC" id="Rettangolo 5" o:spid="_x0000_s1026" style="position:absolute;margin-left:0;margin-top:3.7pt;width:8.75pt;height: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di non aver riportato condanna con sentenza definitiva o decreto penale di condanna divenuto</w:t>
      </w:r>
      <w:r w:rsidR="004E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irrevocabile o sentenza di applicazione della pena su richiesta ai sensi dell'articolo 444 del codice di</w:t>
      </w:r>
      <w:r w:rsidR="004E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procedura penale, anche riferita a un suo subappaltatore nei casi di cui all'articolo 105, comma 6,</w:t>
      </w:r>
      <w:r w:rsidR="004E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uno dei reati di cui all'art. 80 comma 1, lett. </w:t>
      </w:r>
      <w:proofErr w:type="spellStart"/>
      <w:r w:rsidR="004E5C5C"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a) a g) del </w:t>
      </w:r>
      <w:r w:rsidR="004E5C5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5C5C">
        <w:rPr>
          <w:rFonts w:ascii="Times New Roman" w:hAnsi="Times New Roman" w:cs="Times New Roman"/>
          <w:sz w:val="24"/>
          <w:szCs w:val="24"/>
        </w:rPr>
        <w:t>Lgs</w:t>
      </w:r>
      <w:r>
        <w:rPr>
          <w:rFonts w:ascii="Times New Roman" w:hAnsi="Times New Roman" w:cs="Times New Roman"/>
          <w:sz w:val="24"/>
          <w:szCs w:val="24"/>
        </w:rPr>
        <w:t xml:space="preserve"> n. 50/2016. Si indicano di</w:t>
      </w:r>
      <w:r w:rsidR="004E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seguito, ove esistenti, tutti i precedenti penali, ivi inclusi quelli per i quali sia stato concesso il</w:t>
      </w:r>
      <w:r w:rsidR="004E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beneficio della non menzione</w:t>
      </w:r>
    </w:p>
    <w:p w14:paraId="3A9CF8B3" w14:textId="77777777" w:rsidR="00FA3391" w:rsidRDefault="00FA3391" w:rsidP="00FA3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88DAB" w14:textId="35874034" w:rsidR="00FA3391" w:rsidRDefault="00FA3391" w:rsidP="00FA3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ovvero </w:t>
      </w:r>
    </w:p>
    <w:p w14:paraId="1FF3531B" w14:textId="77777777" w:rsidR="00FA3391" w:rsidRDefault="00FA3391" w:rsidP="00FA3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408188B4" w14:textId="77777777" w:rsidR="00FA3391" w:rsidRDefault="00FA3391" w:rsidP="00FA3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121E2" w14:textId="1F2400C4" w:rsidR="00FA3391" w:rsidRDefault="00FA3391" w:rsidP="004E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eastAsia="TimesNewRomanPSMT" w:hAnsi="Times New Roman" w:cs="TimesNewRomanPSM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A3959" wp14:editId="56B91C6F">
                <wp:simplePos x="0" y="0"/>
                <wp:positionH relativeFrom="column">
                  <wp:posOffset>0</wp:posOffset>
                </wp:positionH>
                <wp:positionV relativeFrom="paragraph">
                  <wp:posOffset>39757</wp:posOffset>
                </wp:positionV>
                <wp:extent cx="111318" cy="119269"/>
                <wp:effectExtent l="0" t="0" r="22225" b="1460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192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6ED128" id="Rettangolo 6" o:spid="_x0000_s1026" style="position:absolute;margin-left:0;margin-top:3.15pt;width:8.75pt;height: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di non incorrere in cause di decadenza, di sospensione o di divieto previste dall'articolo 67 del</w:t>
      </w:r>
      <w:r w:rsidR="004E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decreto legislativo 6 settembre 2011, n. 159 o di un tentativo di infiltrazione mafiosa di cui</w:t>
      </w:r>
      <w:r w:rsidR="004E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all'articolo 84, comma 4, del medesimo decreto. </w:t>
      </w:r>
    </w:p>
    <w:p w14:paraId="7BF7709F" w14:textId="5EA888AF" w:rsidR="00FA3391" w:rsidRDefault="00FA3391" w:rsidP="00FA3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C425D" w14:textId="6E19FAC2" w:rsidR="00FA3391" w:rsidRDefault="00FA3391" w:rsidP="004E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eastAsia="TimesNewRomanPSMT" w:hAnsi="Times New Roman" w:cs="TimesNewRomanPSM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7A57FB" wp14:editId="50F2F9DB">
                <wp:simplePos x="0" y="0"/>
                <wp:positionH relativeFrom="column">
                  <wp:posOffset>0</wp:posOffset>
                </wp:positionH>
                <wp:positionV relativeFrom="paragraph">
                  <wp:posOffset>39757</wp:posOffset>
                </wp:positionV>
                <wp:extent cx="111318" cy="119269"/>
                <wp:effectExtent l="0" t="0" r="22225" b="1460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192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577C2" id="Rettangolo 7" o:spid="_x0000_s1026" style="position:absolute;margin-left:0;margin-top:3.15pt;width:8.75pt;height: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di non aver commesso violazioni gravi, definitivamente accertate, rispetto agli obblighi</w:t>
      </w:r>
      <w:r w:rsidR="004E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relativi al pagamento delle imposte e tasse o dei contributi previdenziali, secondo la legislazione</w:t>
      </w:r>
      <w:r w:rsidR="004E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italiana o quella dello Stato in cui sono stabiliti.</w:t>
      </w:r>
    </w:p>
    <w:p w14:paraId="6F34998A" w14:textId="77777777" w:rsidR="00FA3391" w:rsidRDefault="00FA3391" w:rsidP="00FA3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08469" w14:textId="1D16B6AC" w:rsidR="00FA3391" w:rsidRDefault="00FA3391" w:rsidP="004E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eastAsia="TimesNewRomanPSMT" w:hAnsi="Times New Roman" w:cs="TimesNewRomanPSM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AA574" wp14:editId="52CBBFBA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111125" cy="118745"/>
                <wp:effectExtent l="0" t="0" r="22225" b="1460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8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561762" w14:textId="6D871417" w:rsidR="00FA3391" w:rsidRDefault="00FA3391" w:rsidP="00FA339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AA574" id="Rettangolo 8" o:spid="_x0000_s1026" style="position:absolute;left:0;text-align:left;margin-left:0;margin-top:3.75pt;width:8.75pt;height:9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" filled="f" strokecolor="windowText" strokeweight="1pt">
                <v:textbox>
                  <w:txbxContent>
                    <w:p w14:paraId="05561762" w14:textId="6D871417" w:rsidR="00FA3391" w:rsidRDefault="00FA3391" w:rsidP="00FA339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che le situazioni di cui sopra sono anche riferite a un suo subappaltatore nei casi di cui</w:t>
      </w:r>
      <w:r w:rsidR="004E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all'articolo 105, comma 6, di cui all’art. 80, comma 5, lettera da a) ad m) del </w:t>
      </w:r>
      <w:r w:rsidR="004E5C5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5C5C">
        <w:rPr>
          <w:rFonts w:ascii="Times New Roman" w:hAnsi="Times New Roman" w:cs="Times New Roman"/>
          <w:sz w:val="24"/>
          <w:szCs w:val="24"/>
        </w:rPr>
        <w:t>Lgs</w:t>
      </w:r>
      <w:r>
        <w:rPr>
          <w:rFonts w:ascii="Times New Roman" w:hAnsi="Times New Roman" w:cs="Times New Roman"/>
          <w:sz w:val="24"/>
          <w:szCs w:val="24"/>
        </w:rPr>
        <w:t xml:space="preserve"> n. 50/2016.</w:t>
      </w:r>
    </w:p>
    <w:p w14:paraId="29C41A31" w14:textId="43AE9363" w:rsidR="00FA3391" w:rsidRDefault="00FA3391" w:rsidP="00FA3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9232B" w14:textId="6AC49D18" w:rsidR="00FA3391" w:rsidRDefault="00FA3391" w:rsidP="004E5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 INOLTRE</w:t>
      </w:r>
    </w:p>
    <w:p w14:paraId="13CBA200" w14:textId="06128C48" w:rsidR="00FA3391" w:rsidRDefault="00FA3391" w:rsidP="00FA3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B77DE" w14:textId="6A794CBD" w:rsidR="00FA3391" w:rsidRDefault="00FA3391" w:rsidP="004E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Che non sussistono a carico della suddetta impresa pregresse risoluzioni contrattuali operate da</w:t>
      </w:r>
      <w:r w:rsidR="004E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pubbliche amministrazioni per la mancata osservanza delle prescrizioni tecniche di capitolato</w:t>
      </w:r>
      <w:r w:rsidR="004E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dovute a grave negligenza o malafede o grave errore nell’esercizio dell’attività professionale. Al</w:t>
      </w:r>
      <w:r w:rsidR="004E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riguardo si indica in particolare se ricorrano o meno una o più delle seguenti circostanze</w:t>
      </w:r>
      <w:r w:rsidR="004E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(specificare “si” o “no” e, in caso affermativo, motivare in merito):</w:t>
      </w:r>
    </w:p>
    <w:p w14:paraId="74325224" w14:textId="77777777" w:rsidR="00FA3391" w:rsidRDefault="00FA3391" w:rsidP="00FA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risoluzione per inadempimento di contratti stipulati con le PP.AA.</w:t>
      </w:r>
    </w:p>
    <w:p w14:paraId="49862EC1" w14:textId="77777777" w:rsidR="00FA3391" w:rsidRDefault="00FA3391" w:rsidP="00FA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BBC8FBC" w14:textId="77777777" w:rsidR="00FA3391" w:rsidRDefault="00FA3391" w:rsidP="00FA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aver riportato le seguenti penali per inesatto adempimento di contratti di appalto</w:t>
      </w:r>
    </w:p>
    <w:p w14:paraId="4BE2EF2C" w14:textId="77777777" w:rsidR="00FA3391" w:rsidRDefault="00FA3391" w:rsidP="00FA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pubblico………………………………………………………………………………………………</w:t>
      </w:r>
    </w:p>
    <w:p w14:paraId="5BFE3696" w14:textId="77777777" w:rsidR="00FA3391" w:rsidRDefault="00FA3391" w:rsidP="00FA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..........................................................................................................................................................</w:t>
      </w:r>
    </w:p>
    <w:p w14:paraId="4280FCE5" w14:textId="77777777" w:rsidR="00FA3391" w:rsidRDefault="00FA3391" w:rsidP="00FA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aver riportato provvedimenti dell’Antitrust 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Anac</w:t>
      </w:r>
      <w:proofErr w:type="spellEnd"/>
    </w:p>
    <w:p w14:paraId="6972C650" w14:textId="77777777" w:rsidR="00FA3391" w:rsidRDefault="00FA3391" w:rsidP="00FA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91B8BD9" w14:textId="72628C3C" w:rsidR="00FA3391" w:rsidRDefault="00FA3391" w:rsidP="004E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aver riportato denuncia dell’autorità giudiziaria vertente sul tentativo di influenzare il processo</w:t>
      </w:r>
      <w:r w:rsidR="004E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decisionale dell’amministrazione o di ottenere dati riservati</w:t>
      </w:r>
    </w:p>
    <w:p w14:paraId="60D0F832" w14:textId="77777777" w:rsidR="00FA3391" w:rsidRDefault="00FA3391" w:rsidP="00FA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BCE7360" w14:textId="77777777" w:rsidR="00FA3391" w:rsidRDefault="00FA3391" w:rsidP="00FA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BBAD7BD" w14:textId="393DD1F9" w:rsidR="00FA3391" w:rsidRDefault="00FA3391" w:rsidP="004E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di avere in atto i seguenti contenziosi in materia di appalti pubblici (indicare l’esito di eventuali</w:t>
      </w:r>
      <w:r w:rsidR="004E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contenziosi già terminati) ………………………………......................................................................</w:t>
      </w:r>
    </w:p>
    <w:p w14:paraId="09F34CBF" w14:textId="77777777" w:rsidR="00FA3391" w:rsidRDefault="00FA3391" w:rsidP="00FA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.................................................................................................................</w:t>
      </w:r>
    </w:p>
    <w:p w14:paraId="416224B8" w14:textId="724F712F" w:rsidR="00FA3391" w:rsidRDefault="00FA3391" w:rsidP="004E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Che gli accertamenti per la verifica della regolarità della propria posizione rispetto al versamento</w:t>
      </w:r>
      <w:r w:rsidR="004E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imposte e tasse possono essere compiti presso la seguente sede dell’agenzia delle entrate:</w:t>
      </w:r>
    </w:p>
    <w:p w14:paraId="6D278F4B" w14:textId="77777777" w:rsidR="00FA3391" w:rsidRDefault="00FA3391" w:rsidP="00FA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1B11208" w14:textId="77777777" w:rsidR="00FA3391" w:rsidRDefault="00FA3391" w:rsidP="00FA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14:paraId="1BDC6E6E" w14:textId="1F4FDED1" w:rsidR="00FA3391" w:rsidRDefault="00FA3391" w:rsidP="004E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Che gli enti competenti per il rilascio della certificazione in ordine alla propria posizione di</w:t>
      </w:r>
      <w:r w:rsidR="004E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regolarità contributiva sono:</w:t>
      </w:r>
    </w:p>
    <w:p w14:paraId="72853D69" w14:textId="77777777" w:rsidR="00FA3391" w:rsidRDefault="00FA3391" w:rsidP="00FA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eastAsia="TimesNewRomanPSMT" w:hAnsi="Times New Roman" w:cs="TimesNewRomanPSMT" w:hint="eastAsia"/>
          <w:sz w:val="24"/>
          <w:szCs w:val="24"/>
        </w:rPr>
        <w:t>○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Inail: sede di _______________________, tel. 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________________,</w:t>
      </w:r>
    </w:p>
    <w:p w14:paraId="109C5511" w14:textId="0396FEFA" w:rsidR="00FA3391" w:rsidRDefault="00FA3391" w:rsidP="00FA3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impresa/numero posizione/matricola ______________________________,</w:t>
      </w:r>
    </w:p>
    <w:p w14:paraId="165E2ECC" w14:textId="77777777" w:rsidR="00FA3391" w:rsidRDefault="00FA3391" w:rsidP="00FA33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NewRomanPSMT" w:eastAsia="TimesNewRomanPSMT" w:cs="TimesNewRomanPSMT" w:hint="eastAsia"/>
          <w:sz w:val="24"/>
          <w:szCs w:val="24"/>
        </w:rPr>
        <w:t>○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Inps: sede di _______________________, tel. _________________,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________________,</w:t>
      </w:r>
    </w:p>
    <w:p w14:paraId="3635F930" w14:textId="77777777" w:rsidR="00FA3391" w:rsidRDefault="00FA3391" w:rsidP="00FA33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codice impresa/numero posizione/matricola ______________________________,</w:t>
      </w:r>
    </w:p>
    <w:p w14:paraId="4FA57F4D" w14:textId="77777777" w:rsidR="00FA3391" w:rsidRDefault="00FA3391" w:rsidP="00FA33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NewRomanPSMT" w:eastAsia="TimesNewRomanPSMT" w:cs="TimesNewRomanPSMT" w:hint="eastAsia"/>
          <w:sz w:val="24"/>
          <w:szCs w:val="24"/>
        </w:rPr>
        <w:t>○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Cassa _____________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_ :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sede di _______________________, tel.</w:t>
      </w:r>
    </w:p>
    <w:p w14:paraId="1B119726" w14:textId="77777777" w:rsidR="00FA3391" w:rsidRDefault="00FA3391" w:rsidP="00FA33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__________________________,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________________, codice impresa/numero posizione</w:t>
      </w:r>
    </w:p>
    <w:p w14:paraId="0CE04F0B" w14:textId="01E8A347" w:rsidR="00FA3391" w:rsidRDefault="00FA3391" w:rsidP="00FA33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______________________________.</w:t>
      </w:r>
    </w:p>
    <w:p w14:paraId="1445225B" w14:textId="54CC904A" w:rsidR="00FA3391" w:rsidRDefault="00FA3391" w:rsidP="004E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NewRomanPSMT" w:eastAsia="TimesNewRomanPSMT" w:hAnsi="Times New Roman" w:cs="TimesNewRomanPSM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4897EC" wp14:editId="5F72FE79">
                <wp:simplePos x="0" y="0"/>
                <wp:positionH relativeFrom="column">
                  <wp:posOffset>222636</wp:posOffset>
                </wp:positionH>
                <wp:positionV relativeFrom="paragraph">
                  <wp:posOffset>47073</wp:posOffset>
                </wp:positionV>
                <wp:extent cx="111125" cy="118745"/>
                <wp:effectExtent l="0" t="0" r="22225" b="1460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8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CE954A" w14:textId="77777777" w:rsidR="00FA3391" w:rsidRDefault="00FA3391" w:rsidP="00FA339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897EC" id="Rettangolo 9" o:spid="_x0000_s1027" style="position:absolute;left:0;text-align:left;margin-left:17.55pt;margin-top:3.7pt;width:8.75pt;height:9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" filled="f" strokecolor="windowText" strokeweight="1pt">
                <v:textbox>
                  <w:txbxContent>
                    <w:p w14:paraId="14CE954A" w14:textId="77777777" w:rsidR="00FA3391" w:rsidRDefault="00FA3391" w:rsidP="00FA339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4) </w:t>
      </w:r>
      <w:r>
        <w:rPr>
          <w:rFonts w:ascii="TimesNewRomanPSMT" w:eastAsia="TimesNewRomanPSMT" w:cs="TimesNewRomanPSMT" w:hint="eastAsia"/>
          <w:sz w:val="52"/>
          <w:szCs w:val="52"/>
        </w:rPr>
        <w:t xml:space="preserve"> </w:t>
      </w:r>
      <w:r>
        <w:rPr>
          <w:rFonts w:ascii="TimesNewRomanPSMT" w:eastAsia="TimesNewRomanPSMT" w:cs="TimesNewRomanPSMT"/>
          <w:sz w:val="52"/>
          <w:szCs w:val="52"/>
        </w:rPr>
        <w:t xml:space="preserve">  </w:t>
      </w:r>
      <w:r>
        <w:rPr>
          <w:rFonts w:ascii="Times New Roman" w:eastAsia="TimesNewRomanPSMT" w:hAnsi="Times New Roman" w:cs="Times New Roman"/>
          <w:sz w:val="24"/>
          <w:szCs w:val="24"/>
        </w:rPr>
        <w:t>Che la suddetta impresa, ai sensi dell’art. 17 della legge 12 marzo 1999, n. 68, è in regola con</w:t>
      </w:r>
    </w:p>
    <w:p w14:paraId="2DD874F4" w14:textId="352235AC" w:rsidR="00FA3391" w:rsidRDefault="00FA3391" w:rsidP="004E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le norme che disciplinano il diritto al lavoro dei disabili ed ha ottemperato alle norme di cui alla</w:t>
      </w:r>
      <w:r w:rsidR="004E5C5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suddetta legge</w:t>
      </w:r>
    </w:p>
    <w:p w14:paraId="683F0203" w14:textId="77777777" w:rsidR="00FA3391" w:rsidRDefault="00FA3391" w:rsidP="00FA33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640B7D2B" w14:textId="34080BA6" w:rsidR="00FA3391" w:rsidRDefault="00FA3391" w:rsidP="00FA33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oppure</w:t>
      </w:r>
    </w:p>
    <w:p w14:paraId="33B3C01D" w14:textId="77777777" w:rsidR="004E5C5C" w:rsidRDefault="004E5C5C" w:rsidP="00FA33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27CDD43B" w14:textId="79116A2C" w:rsidR="00FA3391" w:rsidRDefault="004E5C5C" w:rsidP="00FA33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NewRomanPSMT" w:eastAsia="TimesNewRomanPSMT" w:hAnsi="Times New Roman" w:cs="TimesNewRomanPSM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C27E20" wp14:editId="2190FB3A">
                <wp:simplePos x="0" y="0"/>
                <wp:positionH relativeFrom="column">
                  <wp:posOffset>47708</wp:posOffset>
                </wp:positionH>
                <wp:positionV relativeFrom="paragraph">
                  <wp:posOffset>78354</wp:posOffset>
                </wp:positionV>
                <wp:extent cx="111125" cy="118745"/>
                <wp:effectExtent l="0" t="0" r="22225" b="1460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8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CB89A2" w14:textId="77777777" w:rsidR="004E5C5C" w:rsidRDefault="004E5C5C" w:rsidP="004E5C5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27E20" id="Rettangolo 10" o:spid="_x0000_s1028" style="position:absolute;margin-left:3.75pt;margin-top:6.15pt;width:8.75pt;height:9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" filled="f" strokecolor="windowText" strokeweight="1pt">
                <v:textbox>
                  <w:txbxContent>
                    <w:p w14:paraId="3FCB89A2" w14:textId="77777777" w:rsidR="004E5C5C" w:rsidRDefault="004E5C5C" w:rsidP="004E5C5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NewRomanPSMT" w:eastAsia="TimesNewRomanPSMT" w:cs="TimesNewRomanPSMT" w:hint="eastAsia"/>
          <w:sz w:val="52"/>
          <w:szCs w:val="52"/>
        </w:rPr>
        <w:t xml:space="preserve"> </w:t>
      </w:r>
      <w:r>
        <w:rPr>
          <w:rFonts w:ascii="TimesNewRomanPSMT" w:eastAsia="TimesNewRomanPSMT" w:cs="TimesNewRomanPSMT"/>
          <w:sz w:val="52"/>
          <w:szCs w:val="52"/>
        </w:rPr>
        <w:t xml:space="preserve">  </w:t>
      </w:r>
      <w:r w:rsidR="00FA3391">
        <w:rPr>
          <w:rFonts w:ascii="Times New Roman" w:eastAsia="TimesNewRomanPSMT" w:hAnsi="Times New Roman" w:cs="Times New Roman"/>
          <w:sz w:val="24"/>
          <w:szCs w:val="24"/>
        </w:rPr>
        <w:t>che la suddetta impresa non è soggetta alle norme della legge 12 marzo 1999, n. 68, in quanto: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</w:p>
    <w:p w14:paraId="2C231937" w14:textId="77777777" w:rsidR="004E5C5C" w:rsidRDefault="004E5C5C" w:rsidP="00FA33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47FBEBB9" w14:textId="2F45B92E" w:rsidR="004E5C5C" w:rsidRDefault="004E5C5C" w:rsidP="00FA33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NewRomanPSMT" w:eastAsia="TimesNewRomanPSMT" w:hAnsi="Times New Roman" w:cs="TimesNewRomanPSM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7F5925" wp14:editId="6D3F00E7">
                <wp:simplePos x="0" y="0"/>
                <wp:positionH relativeFrom="column">
                  <wp:posOffset>47708</wp:posOffset>
                </wp:positionH>
                <wp:positionV relativeFrom="paragraph">
                  <wp:posOffset>55024</wp:posOffset>
                </wp:positionV>
                <wp:extent cx="111125" cy="118745"/>
                <wp:effectExtent l="0" t="0" r="22225" b="1460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8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34E331" w14:textId="77777777" w:rsidR="004E5C5C" w:rsidRDefault="004E5C5C" w:rsidP="004E5C5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F5925" id="Rettangolo 11" o:spid="_x0000_s1029" style="position:absolute;margin-left:3.75pt;margin-top:4.35pt;width:8.75pt;height:9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" filled="f" strokecolor="windowText" strokeweight="1pt">
                <v:textbox>
                  <w:txbxContent>
                    <w:p w14:paraId="7734E331" w14:textId="77777777" w:rsidR="004E5C5C" w:rsidRDefault="004E5C5C" w:rsidP="004E5C5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NewRomanPSMT" w:eastAsia="TimesNewRomanPSMT" w:cs="TimesNewRomanPSMT" w:hint="eastAsia"/>
          <w:sz w:val="32"/>
          <w:szCs w:val="32"/>
        </w:rPr>
        <w:t xml:space="preserve"> </w:t>
      </w:r>
      <w:r>
        <w:rPr>
          <w:rFonts w:ascii="TimesNewRomanPSMT" w:eastAsia="TimesNewRomanPSMT" w:cs="TimesNewRomanPSMT"/>
          <w:sz w:val="32"/>
          <w:szCs w:val="32"/>
        </w:rPr>
        <w:t xml:space="preserve">   </w:t>
      </w:r>
      <w:r w:rsidR="00FA3391">
        <w:rPr>
          <w:rFonts w:ascii="TimesNewRomanPSMT" w:eastAsia="TimesNewRomanPSMT" w:cs="TimesNewRomanPSMT"/>
          <w:sz w:val="32"/>
          <w:szCs w:val="32"/>
        </w:rPr>
        <w:t xml:space="preserve"> </w:t>
      </w:r>
      <w:r w:rsidR="00FA3391">
        <w:rPr>
          <w:rFonts w:ascii="Times New Roman" w:eastAsia="TimesNewRomanPSMT" w:hAnsi="Times New Roman" w:cs="Times New Roman"/>
          <w:sz w:val="24"/>
          <w:szCs w:val="24"/>
        </w:rPr>
        <w:t>occupa meno di quindici dipendenti</w:t>
      </w:r>
    </w:p>
    <w:p w14:paraId="20DDDB80" w14:textId="77777777" w:rsidR="004E5C5C" w:rsidRDefault="004E5C5C" w:rsidP="00FA33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0DD4C7E2" w14:textId="31D018AE" w:rsidR="00FA3391" w:rsidRDefault="004E5C5C" w:rsidP="004E5C5C">
      <w:p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NewRomanPSMT" w:eastAsia="TimesNewRomanPSMT" w:hAnsi="Times New Roman" w:cs="TimesNewRomanPSM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77E6CF" wp14:editId="54F7535B">
                <wp:simplePos x="0" y="0"/>
                <wp:positionH relativeFrom="column">
                  <wp:posOffset>47708</wp:posOffset>
                </wp:positionH>
                <wp:positionV relativeFrom="paragraph">
                  <wp:posOffset>47073</wp:posOffset>
                </wp:positionV>
                <wp:extent cx="111125" cy="118745"/>
                <wp:effectExtent l="0" t="0" r="22225" b="1460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8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690322" w14:textId="77777777" w:rsidR="004E5C5C" w:rsidRDefault="004E5C5C" w:rsidP="004E5C5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7E6CF" id="Rettangolo 12" o:spid="_x0000_s1030" style="position:absolute;left:0;text-align:left;margin-left:3.75pt;margin-top:3.7pt;width:8.75pt;height:9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" filled="f" strokecolor="windowText" strokeweight="1pt">
                <v:textbox>
                  <w:txbxContent>
                    <w:p w14:paraId="7B690322" w14:textId="77777777" w:rsidR="004E5C5C" w:rsidRDefault="004E5C5C" w:rsidP="004E5C5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NewRomanPSMT" w:eastAsia="TimesNewRomanPSMT" w:cs="TimesNewRomanPSMT" w:hint="eastAsia"/>
          <w:sz w:val="32"/>
          <w:szCs w:val="32"/>
        </w:rPr>
        <w:t xml:space="preserve"> </w:t>
      </w:r>
      <w:r>
        <w:rPr>
          <w:rFonts w:ascii="TimesNewRomanPSMT" w:eastAsia="TimesNewRomanPSMT" w:cs="TimesNewRomanPSMT"/>
          <w:sz w:val="32"/>
          <w:szCs w:val="32"/>
        </w:rPr>
        <w:t xml:space="preserve">     </w:t>
      </w:r>
      <w:r w:rsidR="00FA3391">
        <w:rPr>
          <w:rFonts w:ascii="Times New Roman" w:eastAsia="TimesNewRomanPSMT" w:hAnsi="Times New Roman" w:cs="Times New Roman"/>
          <w:sz w:val="24"/>
          <w:szCs w:val="24"/>
        </w:rPr>
        <w:t>pur trattandosi di impresa che occupa da 15 a 35 dipendenti, non ha proceduto a nuove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A3391">
        <w:rPr>
          <w:rFonts w:ascii="Times New Roman" w:eastAsia="TimesNewRomanPSMT" w:hAnsi="Times New Roman" w:cs="Times New Roman"/>
          <w:sz w:val="24"/>
          <w:szCs w:val="24"/>
        </w:rPr>
        <w:t>assunzioni dopo il 18/01/2000</w:t>
      </w:r>
    </w:p>
    <w:p w14:paraId="3704D17D" w14:textId="1F98B7D3" w:rsidR="00FA3391" w:rsidRDefault="004E5C5C" w:rsidP="00FA33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NewRomanPSMT" w:eastAsia="TimesNewRomanPSMT" w:hAnsi="Times New Roman" w:cs="TimesNewRomanPSM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C893E9" wp14:editId="1FA888E7">
                <wp:simplePos x="0" y="0"/>
                <wp:positionH relativeFrom="column">
                  <wp:posOffset>47708</wp:posOffset>
                </wp:positionH>
                <wp:positionV relativeFrom="paragraph">
                  <wp:posOffset>15185</wp:posOffset>
                </wp:positionV>
                <wp:extent cx="111125" cy="118745"/>
                <wp:effectExtent l="0" t="0" r="22225" b="1460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8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C5D24D" w14:textId="77777777" w:rsidR="004E5C5C" w:rsidRDefault="004E5C5C" w:rsidP="004E5C5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893E9" id="Rettangolo 13" o:spid="_x0000_s1031" style="position:absolute;margin-left:3.75pt;margin-top:1.2pt;width:8.75pt;height: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" filled="f" strokecolor="windowText" strokeweight="1pt">
                <v:textbox>
                  <w:txbxContent>
                    <w:p w14:paraId="75C5D24D" w14:textId="77777777" w:rsidR="004E5C5C" w:rsidRDefault="004E5C5C" w:rsidP="004E5C5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NewRomanPSMT" w:eastAsia="TimesNewRomanPSMT" w:cs="TimesNewRomanPSMT" w:hint="eastAsia"/>
          <w:sz w:val="32"/>
          <w:szCs w:val="32"/>
        </w:rPr>
        <w:t xml:space="preserve"> </w:t>
      </w:r>
      <w:r>
        <w:rPr>
          <w:rFonts w:ascii="TimesNewRomanPSMT" w:eastAsia="TimesNewRomanPSMT" w:cs="TimesNewRomanPSMT"/>
          <w:sz w:val="32"/>
          <w:szCs w:val="32"/>
        </w:rPr>
        <w:t xml:space="preserve">   </w:t>
      </w:r>
      <w:r w:rsidR="00FA3391">
        <w:rPr>
          <w:rFonts w:ascii="Times New Roman" w:eastAsia="TimesNewRomanPSMT" w:hAnsi="Times New Roman" w:cs="Times New Roman"/>
          <w:sz w:val="24"/>
          <w:szCs w:val="24"/>
        </w:rPr>
        <w:t>ricorre una delle fattispecie di cui all’art. 3, comma 5, della legge n. 68/1999</w:t>
      </w:r>
    </w:p>
    <w:p w14:paraId="4EE57E94" w14:textId="0D246FDE" w:rsidR="00FA3391" w:rsidRDefault="00FA3391" w:rsidP="00FA33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4E5C5C">
        <w:rPr>
          <w:rFonts w:ascii="Times New Roman" w:eastAsia="TimesNewRomanPSMT" w:hAnsi="Times New Roman" w:cs="Times New Roman"/>
          <w:sz w:val="20"/>
          <w:szCs w:val="20"/>
        </w:rPr>
        <w:t>[barrare le caselle che interessano]</w:t>
      </w:r>
      <w:r w:rsidR="004E5C5C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</w:p>
    <w:p w14:paraId="49E45E4E" w14:textId="77777777" w:rsidR="004E5C5C" w:rsidRPr="004E5C5C" w:rsidRDefault="004E5C5C" w:rsidP="00FA33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14:paraId="678F6CEA" w14:textId="60D3D52C" w:rsidR="00FA3391" w:rsidRDefault="00FA3391" w:rsidP="004E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e che l’ente competente per il rilascio della relativa certificazione è</w:t>
      </w:r>
      <w:r w:rsidR="004E5C5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______________________________ con sede ____________________________________</w:t>
      </w:r>
      <w:r w:rsidR="004E5C5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in via ______________________ tel. _________________________________________________</w:t>
      </w:r>
    </w:p>
    <w:p w14:paraId="04522BDF" w14:textId="77777777" w:rsidR="00FA3391" w:rsidRDefault="00FA3391" w:rsidP="004E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_ ____________________________e-mail__________________________________________</w:t>
      </w:r>
    </w:p>
    <w:p w14:paraId="10BFB2A9" w14:textId="4B5794A2" w:rsidR="00FA3391" w:rsidRDefault="00FA3391" w:rsidP="004E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5) Che nei confronti della suddetta impresa e dei soggetti che ne hanno la legale rappresentanza non</w:t>
      </w:r>
      <w:r w:rsidR="004E5C5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è stata applicata la sanzione interdittiva di cui all’art. 9, comma 2, lettera c), del decreto legislativo</w:t>
      </w:r>
      <w:r w:rsidR="004E5C5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n. 231/2001 o altra sanzione che comporta il divieto di contrarre con la pubblica amministrazione</w:t>
      </w:r>
      <w:r w:rsidR="004E5C5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compresi i provvedimenti interdittivi di cui all’art. 36 bis, comma 1, del decreto legge n. 223/2006</w:t>
      </w:r>
    </w:p>
    <w:p w14:paraId="2535AA81" w14:textId="4B949319" w:rsidR="00FA3391" w:rsidRDefault="00FA3391" w:rsidP="004E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convertito con modificazioni dalla legge n. 248/2006 (ora art. 14 del </w:t>
      </w:r>
      <w:r w:rsidR="00EC5E26">
        <w:rPr>
          <w:rFonts w:ascii="Times New Roman" w:eastAsia="TimesNewRomanPSMT" w:hAnsi="Times New Roman" w:cs="Times New Roman"/>
          <w:sz w:val="24"/>
          <w:szCs w:val="24"/>
        </w:rPr>
        <w:t>D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EC5E26">
        <w:rPr>
          <w:rFonts w:ascii="Times New Roman" w:eastAsia="TimesNewRomanPSMT" w:hAnsi="Times New Roman" w:cs="Times New Roman"/>
          <w:sz w:val="24"/>
          <w:szCs w:val="24"/>
        </w:rPr>
        <w:t>Lgs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n. 81/2008).</w:t>
      </w:r>
    </w:p>
    <w:p w14:paraId="6490E641" w14:textId="421DCCF7" w:rsidR="00FA3391" w:rsidRDefault="00FA3391" w:rsidP="004E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6) Che non sussiste la causa interdittiva a contrattare con la pubblica amministrazione prevista</w:t>
      </w:r>
      <w:r w:rsidR="004E5C5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dall’art. 53, comma 16 ter, del </w:t>
      </w:r>
      <w:r w:rsidR="004E5C5C">
        <w:rPr>
          <w:rFonts w:ascii="Times New Roman" w:eastAsia="TimesNewRomanPSMT" w:hAnsi="Times New Roman" w:cs="Times New Roman"/>
          <w:sz w:val="24"/>
          <w:szCs w:val="24"/>
        </w:rPr>
        <w:t>D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="004E5C5C">
        <w:rPr>
          <w:rFonts w:ascii="Times New Roman" w:eastAsia="TimesNewRomanPSMT" w:hAnsi="Times New Roman" w:cs="Times New Roman"/>
          <w:sz w:val="24"/>
          <w:szCs w:val="24"/>
        </w:rPr>
        <w:t xml:space="preserve"> L</w:t>
      </w:r>
      <w:r>
        <w:rPr>
          <w:rFonts w:ascii="Times New Roman" w:eastAsia="TimesNewRomanPSMT" w:hAnsi="Times New Roman" w:cs="Times New Roman"/>
          <w:sz w:val="24"/>
          <w:szCs w:val="24"/>
        </w:rPr>
        <w:t>gs n. 165/2001.</w:t>
      </w:r>
    </w:p>
    <w:p w14:paraId="0A924069" w14:textId="44803378" w:rsidR="00FA3391" w:rsidRDefault="00FA3391" w:rsidP="00EC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7) Che l’Impresa non si trova nelle condizioni di esclusione dalla gara di cui all' art. 1- bis della</w:t>
      </w:r>
      <w:r w:rsidR="00EC5E2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Legge n. 383 del 18 ottobre 2001, come modificata dal D.L. 25 settembre 2002, n. 210, convertito</w:t>
      </w:r>
      <w:r w:rsidR="00EC5E2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in legge del 22 novembre 2002, n. 266 “Emersione lavoro sommerso” in quanto:</w:t>
      </w:r>
    </w:p>
    <w:p w14:paraId="27BDB0E5" w14:textId="5FDAA302" w:rsidR="00FA3391" w:rsidRPr="00EC5E26" w:rsidRDefault="00FA3391" w:rsidP="00FA33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EC5E26">
        <w:rPr>
          <w:rFonts w:ascii="Times New Roman" w:eastAsia="TimesNewRomanPSMT" w:hAnsi="Times New Roman" w:cs="Times New Roman"/>
          <w:sz w:val="20"/>
          <w:szCs w:val="20"/>
        </w:rPr>
        <w:t>(barrare la casella che interessa)</w:t>
      </w:r>
    </w:p>
    <w:p w14:paraId="3338163C" w14:textId="301AAC7B" w:rsidR="00FA3391" w:rsidRDefault="004E5C5C" w:rsidP="00FA33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NewRomanPSMT" w:eastAsia="TimesNewRomanPSMT" w:hAnsi="Times New Roman" w:cs="TimesNewRomanPSM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3EA303" wp14:editId="4A9E29E6">
                <wp:simplePos x="0" y="0"/>
                <wp:positionH relativeFrom="column">
                  <wp:posOffset>71120</wp:posOffset>
                </wp:positionH>
                <wp:positionV relativeFrom="paragraph">
                  <wp:posOffset>62975</wp:posOffset>
                </wp:positionV>
                <wp:extent cx="111125" cy="118745"/>
                <wp:effectExtent l="0" t="0" r="22225" b="1460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8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4A8FDA" w14:textId="77777777" w:rsidR="004E5C5C" w:rsidRDefault="004E5C5C" w:rsidP="004E5C5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EA303" id="Rettangolo 14" o:spid="_x0000_s1032" style="position:absolute;margin-left:5.6pt;margin-top:4.95pt;width:8.75pt;height:9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" filled="f" strokecolor="windowText" strokeweight="1pt">
                <v:textbox>
                  <w:txbxContent>
                    <w:p w14:paraId="174A8FDA" w14:textId="77777777" w:rsidR="004E5C5C" w:rsidRDefault="004E5C5C" w:rsidP="004E5C5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NewRomanPSMT" w:eastAsia="TimesNewRomanPSMT" w:cs="TimesNewRomanPSMT" w:hint="eastAsia"/>
          <w:sz w:val="52"/>
          <w:szCs w:val="52"/>
        </w:rPr>
        <w:t xml:space="preserve"> </w:t>
      </w:r>
      <w:r>
        <w:rPr>
          <w:rFonts w:ascii="TimesNewRomanPSMT" w:eastAsia="TimesNewRomanPSMT" w:cs="TimesNewRomanPSMT"/>
          <w:sz w:val="52"/>
          <w:szCs w:val="52"/>
        </w:rPr>
        <w:t xml:space="preserve">   </w:t>
      </w:r>
      <w:r w:rsidR="00FA3391">
        <w:rPr>
          <w:rFonts w:ascii="Times New Roman" w:eastAsia="TimesNewRomanPSMT" w:hAnsi="Times New Roman" w:cs="Times New Roman"/>
          <w:sz w:val="24"/>
          <w:szCs w:val="24"/>
        </w:rPr>
        <w:t>non si è avvalsa di piani individuali di emersione di cui alla citata legge;</w:t>
      </w:r>
    </w:p>
    <w:p w14:paraId="0A57C62D" w14:textId="62034A20" w:rsidR="004E5C5C" w:rsidRDefault="004E5C5C" w:rsidP="00FA33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NewRomanPSMT" w:eastAsia="TimesNewRomanPSMT" w:hAnsi="Times New Roman" w:cs="TimesNewRomanPSM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A02C5D" wp14:editId="6AEAE479">
                <wp:simplePos x="0" y="0"/>
                <wp:positionH relativeFrom="column">
                  <wp:posOffset>78105</wp:posOffset>
                </wp:positionH>
                <wp:positionV relativeFrom="paragraph">
                  <wp:posOffset>181610</wp:posOffset>
                </wp:positionV>
                <wp:extent cx="111125" cy="118745"/>
                <wp:effectExtent l="0" t="0" r="22225" b="1460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8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5A5781" w14:textId="77777777" w:rsidR="004E5C5C" w:rsidRDefault="004E5C5C" w:rsidP="004E5C5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02C5D" id="Rettangolo 15" o:spid="_x0000_s1033" style="position:absolute;margin-left:6.15pt;margin-top:14.3pt;width:8.75pt;height:9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" filled="f" strokecolor="windowText" strokeweight="1pt">
                <v:textbox>
                  <w:txbxContent>
                    <w:p w14:paraId="645A5781" w14:textId="77777777" w:rsidR="004E5C5C" w:rsidRDefault="004E5C5C" w:rsidP="004E5C5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9B9DBDC" w14:textId="02390F0E" w:rsidR="00FA3391" w:rsidRDefault="004E5C5C" w:rsidP="00FA33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NewRomanPSMT" w:eastAsia="TimesNewRomanPSMT" w:cs="TimesNewRomanPSMT" w:hint="eastAsia"/>
          <w:sz w:val="52"/>
          <w:szCs w:val="52"/>
        </w:rPr>
        <w:t xml:space="preserve"> </w:t>
      </w:r>
      <w:r>
        <w:rPr>
          <w:rFonts w:ascii="TimesNewRomanPSMT" w:eastAsia="TimesNewRomanPSMT" w:cs="TimesNewRomanPSMT"/>
          <w:sz w:val="52"/>
          <w:szCs w:val="52"/>
        </w:rPr>
        <w:t xml:space="preserve">   </w:t>
      </w:r>
      <w:r w:rsidR="00FA3391">
        <w:rPr>
          <w:rFonts w:ascii="Times New Roman" w:eastAsia="TimesNewRomanPSMT" w:hAnsi="Times New Roman" w:cs="Times New Roman"/>
          <w:sz w:val="24"/>
          <w:szCs w:val="24"/>
        </w:rPr>
        <w:t>si è avvalsa dei suddetti piani ma il periodo di emersione si è concluso.</w:t>
      </w:r>
    </w:p>
    <w:p w14:paraId="42109E4D" w14:textId="20B6DF56" w:rsidR="004E5C5C" w:rsidRDefault="00FA3391" w:rsidP="00FA3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8) Di non incorrere nella preclusione di cui all’art. 35 del d. l. n. 90/2014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conv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. l. n. 114/2014</w:t>
      </w:r>
      <w:r w:rsidR="00EC5E2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(“Divieto di transazioni della pubblica amministrazione con società o enti esteri aventi sede in Stati</w:t>
      </w:r>
      <w:r w:rsidR="00EC5E2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che non permettono l'identificazione dei soggetti che ne detengono la proprietà o il controllo”).</w:t>
      </w:r>
    </w:p>
    <w:p w14:paraId="22156B2A" w14:textId="47ACE0A8" w:rsidR="004E5C5C" w:rsidRDefault="004E5C5C" w:rsidP="00EC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Che la suddetta impresa applica il contratto collettivo nazionale di lavoro</w:t>
      </w:r>
      <w:r w:rsidR="00EC5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 e i relativi accordi sindacali integrativi, ed ha un</w:t>
      </w:r>
      <w:r w:rsidR="00EC5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numero medio annuo di dipendenti pari a _____________________________.</w:t>
      </w:r>
    </w:p>
    <w:p w14:paraId="2C341438" w14:textId="41407400" w:rsidR="004E5C5C" w:rsidRDefault="004E5C5C" w:rsidP="00EC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che la suddetta impresa è in regola con gli adempimenti previsti dal </w:t>
      </w:r>
      <w:r w:rsidR="00EC5E2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5E26">
        <w:rPr>
          <w:rFonts w:ascii="Times New Roman" w:hAnsi="Times New Roman" w:cs="Times New Roman"/>
          <w:sz w:val="24"/>
          <w:szCs w:val="24"/>
        </w:rPr>
        <w:t>Lgs</w:t>
      </w:r>
      <w:r>
        <w:rPr>
          <w:rFonts w:ascii="Times New Roman" w:hAnsi="Times New Roman" w:cs="Times New Roman"/>
          <w:sz w:val="24"/>
          <w:szCs w:val="24"/>
        </w:rPr>
        <w:t xml:space="preserve"> n. 81/2008 in</w:t>
      </w:r>
      <w:r w:rsidR="00EC5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relazione al personale impiegato (DPI, corsi di formazione, ecc.).</w:t>
      </w:r>
    </w:p>
    <w:p w14:paraId="14BF317D" w14:textId="66281C2F" w:rsidR="004E5C5C" w:rsidRDefault="004E5C5C" w:rsidP="00EC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Che la suddetta impresa tiene conto, nel formulare la propria offerta, degli obblighi relativi alle</w:t>
      </w:r>
      <w:r w:rsidR="00EC5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norme in materia di previdenza, assistenza, salute e sicurezza nei luoghi di lavoro ed ha effettuato</w:t>
      </w:r>
      <w:r w:rsidR="00EC5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verifica della disponibilità della mano d’opera necessaria per l’esecuzione della fornitura nonché</w:t>
      </w:r>
      <w:r w:rsidR="00EC5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 disponibilità di attrezzature adeguate all’entità e alla tipologia dell’affidamento.</w:t>
      </w:r>
    </w:p>
    <w:p w14:paraId="05DA4614" w14:textId="77777777" w:rsidR="004E5C5C" w:rsidRDefault="004E5C5C" w:rsidP="004E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Che la suddetta impresa.</w:t>
      </w:r>
    </w:p>
    <w:p w14:paraId="32DD5A9C" w14:textId="4312714C" w:rsidR="004E5C5C" w:rsidRDefault="004E5C5C" w:rsidP="00EC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ha preso conoscenza di tutte le circostanze generali e particolari suscettibili di influire sulla</w:t>
      </w:r>
      <w:r w:rsidR="00EC5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proposta, sulle condizioni contrattuali e sull’esecuzione della fornitura e di avere giudicato la</w:t>
      </w:r>
      <w:r w:rsidR="00EC5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medesima congrua e remunerativa;</w:t>
      </w:r>
    </w:p>
    <w:p w14:paraId="72C06691" w14:textId="6A6454C4" w:rsidR="004E5C5C" w:rsidRDefault="004E5C5C" w:rsidP="00EC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accetta senza condizioni o riserva alcuna le condizioni tutte di gara e di affidamento del</w:t>
      </w:r>
      <w:r w:rsidR="00EC5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contratto. c accetta l’esecuzione del contratto in via d’urgenza ove richiesta dalla stazione</w:t>
      </w:r>
      <w:r w:rsidR="00EC5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appaltante.</w:t>
      </w:r>
    </w:p>
    <w:p w14:paraId="38A05B52" w14:textId="03093A59" w:rsidR="004E5C5C" w:rsidRDefault="004E5C5C" w:rsidP="00EC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dell'art. 38 del D.P.R. 28 dicembre 2000, n. 445, non è richiesta autenticazione della</w:t>
      </w:r>
      <w:r w:rsidR="00EC5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sottoscrizione, ma il legale rappresentante - sottoscrittore deve allegare copia fotostatica di un</w:t>
      </w:r>
      <w:r w:rsidR="00EC5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proprio documento di identità in corso di validità.</w:t>
      </w:r>
    </w:p>
    <w:p w14:paraId="23C3A232" w14:textId="77777777" w:rsidR="004E5C5C" w:rsidRDefault="004E5C5C" w:rsidP="004E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97D86" w14:textId="14FF5DF1" w:rsidR="004E5C5C" w:rsidRDefault="004E5C5C" w:rsidP="004E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(Luogo e data)</w:t>
      </w:r>
    </w:p>
    <w:p w14:paraId="5553BD74" w14:textId="77777777" w:rsidR="004E5C5C" w:rsidRDefault="004E5C5C" w:rsidP="004E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43EE6" w14:textId="4B520B7E" w:rsidR="004E5C5C" w:rsidRPr="00FA3391" w:rsidRDefault="004E5C5C" w:rsidP="00EC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(Timbro e firma - Sottoscrizione non autenticata del legale rappresentante, con allegata copia</w:t>
      </w:r>
      <w:r w:rsidR="00EC5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fotostatica di documento di identità)</w:t>
      </w:r>
    </w:p>
    <w:sectPr w:rsidR="004E5C5C" w:rsidRPr="00FA33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13"/>
    <w:rsid w:val="001D7C79"/>
    <w:rsid w:val="004E5C5C"/>
    <w:rsid w:val="00537813"/>
    <w:rsid w:val="00584E75"/>
    <w:rsid w:val="00EC5E26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1642"/>
  <w15:chartTrackingRefBased/>
  <w15:docId w15:val="{319CB65F-2301-4CA1-AD03-208F5F0C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Giampiero Puppa</dc:creator>
  <cp:keywords/>
  <dc:description/>
  <cp:lastModifiedBy>Giampiero Puppa</cp:lastModifiedBy>
  <cp:revision>2</cp:revision>
  <dcterms:created xsi:type="dcterms:W3CDTF">2021-10-22T07:18:00Z</dcterms:created>
  <dcterms:modified xsi:type="dcterms:W3CDTF">2021-11-02T07:57:00Z</dcterms:modified>
</cp:coreProperties>
</file>