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1B8B" w14:textId="77777777" w:rsidR="003F2FE3" w:rsidRPr="00A04B50" w:rsidRDefault="003F2FE3" w:rsidP="003F2FE3">
      <w:pPr>
        <w:autoSpaceDE w:val="0"/>
        <w:autoSpaceDN w:val="0"/>
        <w:adjustRightInd w:val="0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ALLEGATO FACSIMILE DI DOMANDA DI AMMISSIONE</w:t>
      </w:r>
    </w:p>
    <w:p w14:paraId="01CF843C" w14:textId="77777777" w:rsidR="003F2FE3" w:rsidRPr="00A04B50" w:rsidRDefault="003F2FE3" w:rsidP="003F2FE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</w:p>
    <w:p w14:paraId="11109205" w14:textId="77777777" w:rsidR="003F2FE3" w:rsidRDefault="003F2FE3" w:rsidP="003F2FE3">
      <w:pPr>
        <w:tabs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A11B3">
        <w:rPr>
          <w:rFonts w:ascii="Times New Roman" w:eastAsia="Times New Roman" w:hAnsi="Times New Roman" w:cs="Times New Roman"/>
          <w:b/>
          <w:bCs/>
          <w:color w:val="000000"/>
        </w:rPr>
        <w:t>Al Comune di Porto Viro</w:t>
      </w:r>
    </w:p>
    <w:p w14:paraId="43BE8157" w14:textId="77777777" w:rsidR="003F2FE3" w:rsidRPr="00EA11B3" w:rsidRDefault="003F2FE3" w:rsidP="003F2FE3">
      <w:pPr>
        <w:tabs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</w:t>
      </w:r>
      <w:r w:rsidRPr="00EA11B3">
        <w:rPr>
          <w:rFonts w:ascii="Times New Roman" w:eastAsia="Times New Roman" w:hAnsi="Times New Roman" w:cs="Times New Roman"/>
          <w:b/>
          <w:bCs/>
          <w:color w:val="000000"/>
        </w:rPr>
        <w:t>Servizio Personale</w:t>
      </w:r>
    </w:p>
    <w:p w14:paraId="7E74C7EF" w14:textId="77777777" w:rsidR="003F2FE3" w:rsidRPr="00EA11B3" w:rsidRDefault="003F2FE3" w:rsidP="003F2FE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A11B3">
        <w:rPr>
          <w:rFonts w:ascii="Times New Roman" w:eastAsia="Times New Roman" w:hAnsi="Times New Roman" w:cs="Times New Roman"/>
          <w:b/>
          <w:bCs/>
          <w:color w:val="000000"/>
        </w:rPr>
        <w:t>Piazza della Repubblica, 23</w:t>
      </w:r>
    </w:p>
    <w:p w14:paraId="61271A27" w14:textId="77777777" w:rsidR="003F2FE3" w:rsidRPr="00EA11B3" w:rsidRDefault="003F2FE3" w:rsidP="003F2F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Pr="00EA11B3">
        <w:rPr>
          <w:rFonts w:ascii="Times New Roman" w:eastAsia="Times New Roman" w:hAnsi="Times New Roman" w:cs="Times New Roman"/>
          <w:b/>
          <w:bCs/>
          <w:color w:val="000000"/>
        </w:rPr>
        <w:t>45014 Porto Viro (RO)</w:t>
      </w:r>
    </w:p>
    <w:p w14:paraId="34232D99" w14:textId="77777777" w:rsidR="003F2FE3" w:rsidRPr="00A04B50" w:rsidRDefault="003F2FE3" w:rsidP="003F2FE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</w:p>
    <w:p w14:paraId="449921D8" w14:textId="77777777" w:rsidR="003F2FE3" w:rsidRPr="003118BC" w:rsidRDefault="003F2FE3" w:rsidP="003F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0362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OGGETTO: DOMANDA PER LA PARTECIPAZIONE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ALL’AVVISO PER LA </w:t>
      </w:r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COPERTURA DI N. 1 POSTO DI COLLABORATORE AMMINISTRATIVO A TEMPO PIENO ED INDETERMINATO – AREA DEGLI OPERATORI ESPERTI </w:t>
      </w:r>
    </w:p>
    <w:p w14:paraId="41B43E73" w14:textId="591046BB" w:rsidR="003F2FE3" w:rsidRPr="00A04B50" w:rsidRDefault="003F2FE3" w:rsidP="003F2F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(ex</w:t>
      </w:r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Collaboratore</w:t>
      </w:r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amministrativo </w:t>
      </w:r>
      <w:proofErr w:type="spellStart"/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cat</w:t>
      </w:r>
      <w:proofErr w:type="spellEnd"/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di accesso</w:t>
      </w:r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) – DA ASSEGNARE AL </w:t>
      </w:r>
      <w:proofErr w:type="gramStart"/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3°</w:t>
      </w:r>
      <w:proofErr w:type="gramEnd"/>
      <w:r w:rsidRPr="003118B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SETTORE SERVIZI DEMOGRAFICI – ELETTORALE – STATISTICA – UFFICIO LEVA</w:t>
      </w:r>
    </w:p>
    <w:p w14:paraId="3ACC9998" w14:textId="77777777" w:rsidR="003F2FE3" w:rsidRPr="00A04B50" w:rsidRDefault="003F2FE3" w:rsidP="003F2FE3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</w:p>
    <w:p w14:paraId="562D3190" w14:textId="77777777" w:rsidR="003F2FE3" w:rsidRPr="00A04B50" w:rsidRDefault="003F2FE3" w:rsidP="003F2FE3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1ED336E2" w14:textId="77777777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Il/la sottoscritto/a _____________________________________ nato/a </w:t>
      </w:r>
      <w:proofErr w:type="spellStart"/>
      <w:r w:rsidRPr="00CC44A4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CC44A4">
        <w:rPr>
          <w:rFonts w:ascii="Times New Roman" w:eastAsia="Times New Roman" w:hAnsi="Times New Roman" w:cs="Times New Roman"/>
          <w:color w:val="000000"/>
        </w:rPr>
        <w:t xml:space="preserve"> _________________________ Prov. _______ il______________________ e residente a _____________________________________ Prov. _______ CAP ___________ in Via ______________________________________________________</w:t>
      </w:r>
    </w:p>
    <w:p w14:paraId="27ED4037" w14:textId="77777777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C.F. ______________________________________</w:t>
      </w:r>
    </w:p>
    <w:p w14:paraId="53C535BA" w14:textId="77777777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C44A4">
        <w:rPr>
          <w:rFonts w:ascii="Times New Roman" w:eastAsia="Times New Roman" w:hAnsi="Times New Roman" w:cs="Times New Roman"/>
          <w:color w:val="000000"/>
          <w:lang w:val="en-US"/>
        </w:rPr>
        <w:t xml:space="preserve">Tel. _______________________ Cell. __________________________ Fax __________________________  </w:t>
      </w:r>
      <w:r w:rsidRPr="00CC44A4">
        <w:rPr>
          <w:rFonts w:ascii="Times New Roman" w:eastAsia="Times New Roman" w:hAnsi="Times New Roman" w:cs="Times New Roman"/>
          <w:i/>
          <w:color w:val="000000"/>
          <w:lang w:val="en-US"/>
        </w:rPr>
        <w:t>Mail</w:t>
      </w:r>
      <w:r w:rsidRPr="00CC44A4">
        <w:rPr>
          <w:rFonts w:ascii="Times New Roman" w:eastAsia="Times New Roman" w:hAnsi="Times New Roman" w:cs="Times New Roman"/>
          <w:color w:val="000000"/>
          <w:lang w:val="en-US"/>
        </w:rPr>
        <w:t>: ______________________________________ PEC: _______________________________________</w:t>
      </w:r>
    </w:p>
    <w:p w14:paraId="4FAAFFCE" w14:textId="77777777" w:rsidR="003F2FE3" w:rsidRPr="00CC44A4" w:rsidRDefault="003F2FE3" w:rsidP="003F2F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6E245681" w14:textId="77777777" w:rsidR="003F2FE3" w:rsidRPr="00CC44A4" w:rsidRDefault="003F2FE3" w:rsidP="003F2F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C44A4">
        <w:rPr>
          <w:rFonts w:ascii="Times New Roman" w:eastAsia="Times New Roman" w:hAnsi="Times New Roman" w:cs="Times New Roman"/>
          <w:b/>
          <w:color w:val="000000"/>
        </w:rPr>
        <w:t>C H I E D E</w:t>
      </w:r>
    </w:p>
    <w:p w14:paraId="03177672" w14:textId="77777777" w:rsidR="003F2FE3" w:rsidRPr="00CC44A4" w:rsidRDefault="003F2FE3" w:rsidP="003F2F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627B653" w14:textId="77777777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partecipare alla procedura di mobilità, ai sensi dell’art. 30 del D.lgs. 165/2001, per la copertura del posto in oggetto evidenziato.</w:t>
      </w:r>
    </w:p>
    <w:p w14:paraId="2C8A6FDD" w14:textId="77777777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A tal fine, sotto la propria responsabilità, ai sensi degli articoli 46 e 47 del DPR 445/2000, e consapevole delle responsabilità e delle sanzioni penali, previste ai sensi dell’art. 76 del DPR 445/2000 per false attestazioni e dichiarazioni mendaci,</w:t>
      </w:r>
    </w:p>
    <w:p w14:paraId="55F2365E" w14:textId="77777777" w:rsidR="003F2FE3" w:rsidRPr="00CC44A4" w:rsidRDefault="003F2FE3" w:rsidP="003F2F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81CA01F" w14:textId="77777777" w:rsidR="003F2FE3" w:rsidRPr="00CC44A4" w:rsidRDefault="003F2FE3" w:rsidP="003F2F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C44A4">
        <w:rPr>
          <w:rFonts w:ascii="Times New Roman" w:eastAsia="Times New Roman" w:hAnsi="Times New Roman" w:cs="Times New Roman"/>
          <w:b/>
          <w:color w:val="000000"/>
        </w:rPr>
        <w:t xml:space="preserve">D I C H I A R A </w:t>
      </w:r>
    </w:p>
    <w:p w14:paraId="0D37954A" w14:textId="77777777" w:rsidR="003F2FE3" w:rsidRPr="00CC44A4" w:rsidRDefault="003F2FE3" w:rsidP="003F2F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866EB10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essere cittadino italiano e di godere dei diritti civili e politici;</w:t>
      </w:r>
    </w:p>
    <w:p w14:paraId="0F547A9D" w14:textId="77777777" w:rsidR="003F2FE3" w:rsidRPr="00CC44A4" w:rsidRDefault="003F2FE3" w:rsidP="003F2FE3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C44A4">
        <w:rPr>
          <w:rFonts w:ascii="Times New Roman" w:eastAsia="Times New Roman" w:hAnsi="Times New Roman" w:cs="Times New Roman"/>
          <w:i/>
          <w:color w:val="000000"/>
        </w:rPr>
        <w:t>(o in alternativa)</w:t>
      </w:r>
    </w:p>
    <w:p w14:paraId="36F09C8C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essere cittadino del seguente stato dell’Unione Europea _______________________, di godere dei diritti civili e politici anche nello Stato di appartenenza o provenienza, di possedere, fatta eccezione della titolarità della cittadinanza italiana, tutti gli altri requisiti previsti per i cittadini della Repubblica italiana e di avere adeguata conoscenza della lingua italiana (nel caso di cittadino non italiano);</w:t>
      </w:r>
    </w:p>
    <w:p w14:paraId="47B27396" w14:textId="77777777" w:rsidR="003F2FE3" w:rsidRPr="00CC44A4" w:rsidRDefault="003F2FE3" w:rsidP="003F2FE3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C44A4">
        <w:rPr>
          <w:rFonts w:ascii="Times New Roman" w:eastAsia="Times New Roman" w:hAnsi="Times New Roman" w:cs="Times New Roman"/>
          <w:i/>
          <w:color w:val="000000"/>
        </w:rPr>
        <w:t>(o in alternativa)</w:t>
      </w:r>
    </w:p>
    <w:p w14:paraId="24091B55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08" w:hanging="29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di essere cittadino del seguente Paese non appartenente all’Unione Europea ____________________, di godere dei diritti civili e politici anche nello Stato di appartenenza o provenienza, di possedere, fatta </w:t>
      </w:r>
      <w:r w:rsidRPr="00CC44A4">
        <w:rPr>
          <w:rFonts w:ascii="Times New Roman" w:eastAsia="Times New Roman" w:hAnsi="Times New Roman" w:cs="Times New Roman"/>
          <w:color w:val="000000"/>
        </w:rPr>
        <w:lastRenderedPageBreak/>
        <w:t>eccezione della titolarità della cittadinanza italiana, tutti gli altri requisiti previsti per i cittadini della Repubblica italiana e di avere adeguata conoscenza della lingua italiana (nel caso di cittadino non italiano); (indicare in tal caso gli estremi titolarità diritto/permesso di soggiorno e/o status: ____________________________________________________________);</w:t>
      </w:r>
    </w:p>
    <w:p w14:paraId="0C6A5D8E" w14:textId="77777777" w:rsidR="003F2FE3" w:rsidRPr="00CC44A4" w:rsidRDefault="003F2FE3" w:rsidP="003F2FE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non aver a proprio carico sentenze definitive di condanna o provvedimenti definitivi di misure di prevenzione o procedimenti penali in corso nei casi previsti dalla legge come causa di licenziamento, ovvero non avere procedimenti penali in corso che possano costituire impedimento all’instaurazione e/o mantenimento del rapporto di lavoro con la Pubblica Amministrazione;</w:t>
      </w:r>
    </w:p>
    <w:p w14:paraId="6793C39C" w14:textId="77777777" w:rsidR="003F2FE3" w:rsidRPr="00CC44A4" w:rsidRDefault="003F2FE3" w:rsidP="003F2FE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non avere procedimenti disciplinari in corso né avere riportato sanzioni disciplinari negli ultimi due anni dalla data di scadenza del presente bando;</w:t>
      </w:r>
    </w:p>
    <w:p w14:paraId="2AC42C43" w14:textId="77777777" w:rsidR="003F2FE3" w:rsidRPr="00CC44A4" w:rsidRDefault="003F2FE3" w:rsidP="003F2FE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di essere in possesso del </w:t>
      </w:r>
      <w:r>
        <w:rPr>
          <w:rFonts w:ascii="Times New Roman" w:eastAsia="Times New Roman" w:hAnsi="Times New Roman" w:cs="Times New Roman"/>
          <w:color w:val="000000"/>
        </w:rPr>
        <w:t xml:space="preserve">seguente titolo di </w:t>
      </w:r>
      <w:r w:rsidRPr="00CC44A4">
        <w:rPr>
          <w:rFonts w:ascii="Times New Roman" w:eastAsia="Times New Roman" w:hAnsi="Times New Roman" w:cs="Times New Roman"/>
          <w:color w:val="000000"/>
        </w:rPr>
        <w:t>studio:</w:t>
      </w:r>
    </w:p>
    <w:p w14:paraId="42E2D218" w14:textId="77777777" w:rsidR="003F2FE3" w:rsidRPr="00CC44A4" w:rsidRDefault="003F2FE3" w:rsidP="003F2FE3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14:paraId="12A2AEB3" w14:textId="77777777" w:rsidR="003F2FE3" w:rsidRPr="00CC44A4" w:rsidRDefault="003F2FE3" w:rsidP="003F2FE3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conseguito in data ___________________ presso 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 w:rsidRPr="00CC44A4">
        <w:rPr>
          <w:rFonts w:ascii="Times New Roman" w:eastAsia="Times New Roman" w:hAnsi="Times New Roman" w:cs="Times New Roman"/>
          <w:color w:val="000000"/>
        </w:rPr>
        <w:t xml:space="preserve"> _________________________________ di __________________________ Provincia __________________ votazione conseguita _________</w:t>
      </w:r>
    </w:p>
    <w:p w14:paraId="0614C38D" w14:textId="77777777" w:rsidR="003F2FE3" w:rsidRPr="00CC44A4" w:rsidRDefault="003F2FE3" w:rsidP="003F2F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C44A4">
        <w:rPr>
          <w:rFonts w:ascii="Times New Roman" w:eastAsia="Times New Roman" w:hAnsi="Times New Roman" w:cs="Times New Roman"/>
          <w:i/>
          <w:color w:val="000000"/>
        </w:rPr>
        <w:t>(in alternativa per coloro che hanno conseguito un titolo di studio equivalente all’estero)</w:t>
      </w:r>
    </w:p>
    <w:p w14:paraId="659EA660" w14:textId="77777777" w:rsidR="003F2FE3" w:rsidRPr="001E40A8" w:rsidRDefault="003F2FE3" w:rsidP="003F2F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E40A8">
        <w:rPr>
          <w:rFonts w:ascii="Times New Roman" w:eastAsia="Times New Roman" w:hAnsi="Times New Roman" w:cs="Times New Roman"/>
          <w:color w:val="000000"/>
        </w:rPr>
        <w:t xml:space="preserve">di possedere il seguente titolo di studio:__________________________________, conseguito presso ________________________ in data ____________ nello Stato Estero ________________________________________________ e riconosciuto equipollente al seguente titolo di studio italiano: ______________________________ mediante decreto di equipollenza: _________________________________________ emanato da: _____________________ in data </w:t>
      </w:r>
      <w:r w:rsidRPr="001E40A8">
        <w:rPr>
          <w:rFonts w:ascii="Times New Roman" w:eastAsia="Times New Roman" w:hAnsi="Times New Roman" w:cs="Times New Roman"/>
          <w:i/>
          <w:color w:val="000000"/>
        </w:rPr>
        <w:t xml:space="preserve">  (allegare alla domanda di partecipazione alla selezione, copia del decreto di equipollenza)</w:t>
      </w:r>
    </w:p>
    <w:p w14:paraId="1261ACE2" w14:textId="77777777" w:rsidR="003F2FE3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di aver maturato esperienza professionale specifica, così come specificato dettagliatamente, anche per quanto riguarda l’indicazione dei relativi riferimenti temporali, nel </w:t>
      </w:r>
      <w:r w:rsidRPr="00CC44A4">
        <w:rPr>
          <w:rFonts w:ascii="Times New Roman" w:eastAsia="Times New Roman" w:hAnsi="Times New Roman" w:cs="Times New Roman"/>
          <w:i/>
          <w:color w:val="000000"/>
        </w:rPr>
        <w:t>curriculum vitae</w:t>
      </w:r>
      <w:r w:rsidRPr="00CC44A4">
        <w:rPr>
          <w:rFonts w:ascii="Times New Roman" w:eastAsia="Times New Roman" w:hAnsi="Times New Roman" w:cs="Times New Roman"/>
          <w:color w:val="000000"/>
        </w:rPr>
        <w:t xml:space="preserve"> allegato alla </w:t>
      </w:r>
      <w:r w:rsidRPr="003F2FE3">
        <w:rPr>
          <w:rFonts w:ascii="Times New Roman" w:eastAsia="Times New Roman" w:hAnsi="Times New Roman" w:cs="Times New Roman"/>
          <w:color w:val="000000"/>
        </w:rPr>
        <w:t>presente domanda, come parte integrante e sostanziale;</w:t>
      </w:r>
    </w:p>
    <w:p w14:paraId="4832252E" w14:textId="77701F8A" w:rsidR="003F2FE3" w:rsidRPr="003F2FE3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F2FE3">
        <w:rPr>
          <w:rFonts w:ascii="Times New Roman" w:eastAsia="Times New Roman" w:hAnsi="Times New Roman" w:cs="Times New Roman"/>
          <w:color w:val="000000"/>
        </w:rPr>
        <w:t xml:space="preserve">di essere in servizio con contratto a tempo indeterminato e pieno presso la seguente Amministrazione Pubblica, compresa dall’art. 1, comma 2, del D.lgs. n. 165/2001: __________________________________________________________, con decorrenza dal __________________ e  con inquadramento dal ___________________ nel profilo di  </w:t>
      </w:r>
      <w:r w:rsidRPr="00BB51EE">
        <w:rPr>
          <w:rFonts w:ascii="Times New Roman" w:eastAsia="Times New Roman" w:hAnsi="Times New Roman" w:cs="Times New Roman"/>
          <w:color w:val="000000"/>
        </w:rPr>
        <w:t>Collaboratore Amministrativo</w:t>
      </w:r>
      <w:r w:rsidRPr="003F2FE3">
        <w:rPr>
          <w:rFonts w:ascii="Times New Roman" w:eastAsia="Times New Roman" w:hAnsi="Times New Roman" w:cs="Times New Roman"/>
          <w:color w:val="000000"/>
        </w:rPr>
        <w:t xml:space="preserve"> – Area degli Operatori Esperti (ex </w:t>
      </w:r>
      <w:r>
        <w:rPr>
          <w:rFonts w:ascii="Times New Roman" w:eastAsia="Times New Roman" w:hAnsi="Times New Roman" w:cs="Times New Roman"/>
          <w:color w:val="000000"/>
        </w:rPr>
        <w:t>Collaboratore</w:t>
      </w:r>
      <w:r w:rsidRPr="003F2FE3">
        <w:rPr>
          <w:rFonts w:ascii="Times New Roman" w:eastAsia="Times New Roman" w:hAnsi="Times New Roman" w:cs="Times New Roman"/>
          <w:color w:val="000000"/>
        </w:rPr>
        <w:t xml:space="preserve"> amministrativo - categoria </w:t>
      </w:r>
      <w:r>
        <w:rPr>
          <w:rFonts w:ascii="Times New Roman" w:eastAsia="Times New Roman" w:hAnsi="Times New Roman" w:cs="Times New Roman"/>
          <w:color w:val="000000"/>
        </w:rPr>
        <w:t xml:space="preserve">di accesso </w:t>
      </w:r>
      <w:r w:rsidRPr="003F2FE3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3)</w:t>
      </w:r>
      <w:r w:rsidRPr="003F2FE3">
        <w:rPr>
          <w:rFonts w:ascii="Times New Roman" w:eastAsia="Times New Roman" w:hAnsi="Times New Roman" w:cs="Times New Roman"/>
          <w:color w:val="000000"/>
        </w:rPr>
        <w:t>;</w:t>
      </w:r>
    </w:p>
    <w:p w14:paraId="46C92FB3" w14:textId="1091A037" w:rsidR="003F2FE3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0522B">
        <w:rPr>
          <w:rFonts w:ascii="Times New Roman" w:eastAsia="Times New Roman" w:hAnsi="Times New Roman" w:cs="Times New Roman"/>
          <w:color w:val="000000"/>
        </w:rPr>
        <w:t xml:space="preserve">di avere la piena idoneità psico-fisica alle specifiche mansioni di </w:t>
      </w:r>
      <w:r w:rsidRPr="00D54CF6">
        <w:rPr>
          <w:rFonts w:ascii="Times New Roman" w:eastAsia="Times New Roman" w:hAnsi="Times New Roman" w:cs="Times New Roman"/>
          <w:color w:val="000000"/>
        </w:rPr>
        <w:t xml:space="preserve">Collaboratore Amministrativo – Area degli Operatori Esperti (ex </w:t>
      </w:r>
      <w:r>
        <w:rPr>
          <w:rFonts w:ascii="Times New Roman" w:eastAsia="Times New Roman" w:hAnsi="Times New Roman" w:cs="Times New Roman"/>
          <w:color w:val="000000"/>
        </w:rPr>
        <w:t>Collaboratore amministrativo</w:t>
      </w:r>
      <w:r w:rsidRPr="00D54CF6">
        <w:rPr>
          <w:rFonts w:ascii="Times New Roman" w:eastAsia="Times New Roman" w:hAnsi="Times New Roman" w:cs="Times New Roman"/>
          <w:color w:val="000000"/>
        </w:rPr>
        <w:t xml:space="preserve"> - categoria </w:t>
      </w:r>
      <w:r>
        <w:rPr>
          <w:rFonts w:ascii="Times New Roman" w:eastAsia="Times New Roman" w:hAnsi="Times New Roman" w:cs="Times New Roman"/>
          <w:color w:val="000000"/>
        </w:rPr>
        <w:t xml:space="preserve">di accesso </w:t>
      </w:r>
      <w:r w:rsidRPr="00D54CF6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0522B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2F37C5A3" w14:textId="77777777" w:rsidR="003F2FE3" w:rsidRPr="0050522B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0522B">
        <w:rPr>
          <w:rFonts w:ascii="Times New Roman" w:eastAsia="Times New Roman" w:hAnsi="Times New Roman" w:cs="Times New Roman"/>
          <w:color w:val="000000"/>
        </w:rPr>
        <w:t>di avere superato il periodo di prova previsto dal CCNL presso l’ente di appartenenza;</w:t>
      </w:r>
    </w:p>
    <w:p w14:paraId="09A5CF5E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aver visionato ed accettato le clausole dell’avviso di mobilità in oggetto indicato e di accettare, altresì, incondizionatamente tutte le norme alle quali lo stesso fa rinvio;</w:t>
      </w:r>
    </w:p>
    <w:p w14:paraId="3910F1C3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essere stato informato delle tipologie di trattamento e conservazione dei propri dati personali effettuate dal Comune di Porto Viro e di essere a conoscenza dei diritti che al sottoscritto spettano in ordine ai dati stessi, ai sensi del vigente Regolamento U.E. 2016/679 del 27/04/2016, relativo alla protezione delle persone fisiche con riguardo al trattamento dei dati personali;</w:t>
      </w:r>
    </w:p>
    <w:p w14:paraId="5A178A8C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che il recapito, presso il quale dovranno essere effettuate le eventuali comunicazioni relative alla presente selezione, è il seguente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42B0C5A" w14:textId="77777777" w:rsidR="003F2FE3" w:rsidRPr="00CC44A4" w:rsidRDefault="003F2FE3" w:rsidP="003F2FE3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Via/piazza ________________________________________________________________ n. ______</w:t>
      </w:r>
    </w:p>
    <w:p w14:paraId="1285BD54" w14:textId="77777777" w:rsidR="003F2FE3" w:rsidRPr="00CC44A4" w:rsidRDefault="003F2FE3" w:rsidP="003F2FE3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cap. ____________ città _____________________________________ Provincia __________________Telefono __________________________________ Cellulare _______________________________ PEC___________________________________________</w:t>
      </w:r>
    </w:p>
    <w:p w14:paraId="2FBCF0D2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lastRenderedPageBreak/>
        <w:t>di impegnarsi a far conoscere le successive eventuali variazioni della residenza ovvero del domicilio per iscritto.</w:t>
      </w:r>
    </w:p>
    <w:p w14:paraId="7E6F6FB1" w14:textId="77777777" w:rsidR="003F2FE3" w:rsidRPr="00CC44A4" w:rsidRDefault="003F2FE3" w:rsidP="003F2F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C44A4">
        <w:rPr>
          <w:rFonts w:ascii="Times New Roman" w:eastAsia="Times New Roman" w:hAnsi="Times New Roman" w:cs="Times New Roman"/>
          <w:b/>
          <w:color w:val="000000"/>
        </w:rPr>
        <w:t xml:space="preserve">A L </w:t>
      </w:r>
      <w:proofErr w:type="spellStart"/>
      <w:r w:rsidRPr="00CC44A4">
        <w:rPr>
          <w:rFonts w:ascii="Times New Roman" w:eastAsia="Times New Roman" w:hAnsi="Times New Roman" w:cs="Times New Roman"/>
          <w:b/>
          <w:color w:val="000000"/>
        </w:rPr>
        <w:t>L</w:t>
      </w:r>
      <w:proofErr w:type="spellEnd"/>
      <w:r w:rsidRPr="00CC44A4">
        <w:rPr>
          <w:rFonts w:ascii="Times New Roman" w:eastAsia="Times New Roman" w:hAnsi="Times New Roman" w:cs="Times New Roman"/>
          <w:b/>
          <w:color w:val="000000"/>
        </w:rPr>
        <w:t xml:space="preserve"> E G A</w:t>
      </w:r>
    </w:p>
    <w:p w14:paraId="141CDD7A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i/>
          <w:color w:val="000000"/>
        </w:rPr>
        <w:t>Curriculum vitae</w:t>
      </w:r>
      <w:r w:rsidRPr="00CC44A4">
        <w:rPr>
          <w:rFonts w:ascii="Times New Roman" w:eastAsia="Times New Roman" w:hAnsi="Times New Roman" w:cs="Times New Roman"/>
          <w:color w:val="000000"/>
        </w:rPr>
        <w:t xml:space="preserve"> in formato europeo reso nella forma della dichiarazione sostitutiva (ai sensi degli artt. 46 e 47 del DPR 445/2000), debitamente datato e sottoscritto dal/dalla candidato/a</w:t>
      </w:r>
      <w:r>
        <w:rPr>
          <w:rFonts w:ascii="Times New Roman" w:eastAsia="Times New Roman" w:hAnsi="Times New Roman" w:cs="Times New Roman"/>
          <w:color w:val="000000"/>
        </w:rPr>
        <w:t xml:space="preserve"> in ogni sua pagina</w:t>
      </w:r>
      <w:r w:rsidRPr="00CC44A4">
        <w:rPr>
          <w:rFonts w:ascii="Times New Roman" w:eastAsia="Times New Roman" w:hAnsi="Times New Roman" w:cs="Times New Roman"/>
          <w:color w:val="000000"/>
        </w:rPr>
        <w:t>;</w:t>
      </w:r>
    </w:p>
    <w:p w14:paraId="326954AF" w14:textId="77777777" w:rsidR="003F2FE3" w:rsidRPr="00CC44A4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Fotocopia in carta semplice (non autenticata) di un documento di identità in corso di validità;</w:t>
      </w:r>
    </w:p>
    <w:p w14:paraId="0DE27C5E" w14:textId="3DBC0731" w:rsidR="003F2FE3" w:rsidRPr="009B696F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Copia decreto di equipollenza/equiparazione </w:t>
      </w:r>
      <w:r w:rsidRPr="00CC44A4">
        <w:rPr>
          <w:rFonts w:ascii="Times New Roman" w:eastAsia="Times New Roman" w:hAnsi="Times New Roman" w:cs="Times New Roman"/>
          <w:i/>
          <w:color w:val="000000"/>
        </w:rPr>
        <w:t>(solo in caso di titolo di studio conseguito all’estero</w:t>
      </w:r>
      <w:r>
        <w:rPr>
          <w:rFonts w:ascii="Times New Roman" w:eastAsia="Times New Roman" w:hAnsi="Times New Roman" w:cs="Times New Roman"/>
          <w:i/>
          <w:color w:val="000000"/>
        </w:rPr>
        <w:t>);</w:t>
      </w:r>
    </w:p>
    <w:p w14:paraId="44C9DDDE" w14:textId="77777777" w:rsidR="003F2FE3" w:rsidRDefault="003F2FE3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F2FE3">
        <w:rPr>
          <w:rFonts w:ascii="Times New Roman" w:eastAsia="Times New Roman" w:hAnsi="Times New Roman" w:cs="Times New Roman"/>
          <w:color w:val="000000"/>
        </w:rPr>
        <w:t>dichiarazione rilasciata dall’Amministrazione di appartenenza, recante il previo assenso incondizionato al trasferimento nelle ipotesi in cui risulti richiesto ai sensi del comma 1 dell’articolo 30 del D. Lgs. n. 165/2001</w:t>
      </w:r>
    </w:p>
    <w:p w14:paraId="6EA163CA" w14:textId="57F4FA71" w:rsidR="001A72A6" w:rsidRPr="00CC44A4" w:rsidRDefault="001A72A6" w:rsidP="003F2FE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altro (specificare)</w:t>
      </w:r>
    </w:p>
    <w:p w14:paraId="0F515E93" w14:textId="77777777" w:rsidR="003F2FE3" w:rsidRPr="00CC44A4" w:rsidRDefault="003F2FE3" w:rsidP="003F2FE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FA5E779" w14:textId="77777777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AADDE07" w14:textId="5CB9056D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Data, _____________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Pr="00CC44A4">
        <w:rPr>
          <w:rFonts w:ascii="Times New Roman" w:eastAsia="Times New Roman" w:hAnsi="Times New Roman" w:cs="Times New Roman"/>
          <w:color w:val="000000"/>
        </w:rPr>
        <w:t>FIRMA _______________________________________________________</w:t>
      </w:r>
    </w:p>
    <w:p w14:paraId="5B2BA0E9" w14:textId="77777777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33C8F9D7" w14:textId="77777777" w:rsidR="003F2FE3" w:rsidRPr="00CC44A4" w:rsidRDefault="003F2FE3" w:rsidP="003F2F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402575DC" w14:textId="77777777" w:rsidR="003F2FE3" w:rsidRPr="00CC44A4" w:rsidRDefault="003F2FE3" w:rsidP="003F2F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44A4">
        <w:rPr>
          <w:rFonts w:ascii="Times New Roman" w:hAnsi="Times New Roman" w:cs="Times New Roman"/>
          <w:b/>
          <w:bCs/>
          <w:sz w:val="22"/>
          <w:szCs w:val="22"/>
        </w:rPr>
        <w:t xml:space="preserve">Informativa ex art. 13 Regolamento UE 2016/679 sul trattamento dei dati personali </w:t>
      </w:r>
    </w:p>
    <w:p w14:paraId="78276112" w14:textId="77777777" w:rsidR="003F2FE3" w:rsidRPr="00CC44A4" w:rsidRDefault="003F2FE3" w:rsidP="003F2F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44A4">
        <w:rPr>
          <w:rFonts w:ascii="Times New Roman" w:hAnsi="Times New Roman" w:cs="Times New Roman"/>
          <w:sz w:val="22"/>
          <w:szCs w:val="22"/>
        </w:rPr>
        <w:t xml:space="preserve">Si rende noto che, ai sensi e per gli effetti dell'art. 13 Regolamento UE 2016/679, che: </w:t>
      </w:r>
    </w:p>
    <w:p w14:paraId="19C3DBD0" w14:textId="77777777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44A4">
        <w:rPr>
          <w:rFonts w:ascii="Times New Roman" w:hAnsi="Times New Roman" w:cs="Times New Roman"/>
          <w:sz w:val="22"/>
          <w:szCs w:val="22"/>
        </w:rPr>
        <w:t xml:space="preserve">I dati personali volontariamente forniti con la compilazione del presente documento saranno custoditi presso il Comune di Porto Viro, rientrano nella categoria dei dati personali comuni e saranno oggetto di trattamento, anche mediante utilizzo di procedure informatiche e telematiche su Data Base, per le seguenti finalità: </w:t>
      </w:r>
      <w:r w:rsidRPr="00CC44A4">
        <w:rPr>
          <w:rFonts w:ascii="Times New Roman" w:hAnsi="Times New Roman" w:cs="Times New Roman"/>
          <w:sz w:val="22"/>
          <w:szCs w:val="22"/>
          <w:lang w:eastAsia="en-US"/>
        </w:rPr>
        <w:t>i dati vengono trattati in relazione alle esigenze pertinenti all’attività del Comune e per l’adempimento degli obblighi legali e istituzionali dalle stesse derivanti;</w:t>
      </w:r>
    </w:p>
    <w:p w14:paraId="09D4802D" w14:textId="77777777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  <w:lang w:eastAsia="en-US"/>
        </w:rPr>
        <w:t>Il conferimento dei dati personali ha natura facoltativa: tuttavia un eventuale rifiuto di rispondere o di esprimere il consenso comporta l’impossibilità per il Comune di Porto Viro di adempiere agli obblighi istituzionali previsti per legge;</w:t>
      </w:r>
    </w:p>
    <w:p w14:paraId="3845E802" w14:textId="77777777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Da ora in poi, l’eventuale variazione dati personali da Lei forniti, dovranno essere comunicati alla casella di posta elettronica: personale@comune.portoviro.ro.it; </w:t>
      </w:r>
    </w:p>
    <w:p w14:paraId="6CE26E43" w14:textId="2376ED4B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I dati personali da Lei forniti potranno essere oggetto di trattamento, per le finalità di cui alla presente informativa, anche attraverso le seguenti modalità: telefax, telefono, posta elettronica, ed altri sistemi informatici e/o automatizzati di comunicazione; </w:t>
      </w:r>
    </w:p>
    <w:p w14:paraId="45AD02DD" w14:textId="77777777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I dati personali da Lei forniti verranno conservati per il periodo temporale legato alla finalità istituzionale del Comune di Porto Viro; </w:t>
      </w:r>
    </w:p>
    <w:p w14:paraId="3D522B5D" w14:textId="77777777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>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controllo;</w:t>
      </w:r>
    </w:p>
    <w:p w14:paraId="14566063" w14:textId="77777777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>L’Interessato dichiara sotto la propria responsabilità che i dati eventualmente presenti nel data base del Comune di Porto Viro, precedentemente comunicati, sono veritieri;</w:t>
      </w:r>
    </w:p>
    <w:p w14:paraId="50BC6206" w14:textId="5741BBBB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Il titolare del trattamento dei dati personali è il Comune di Porto Viro </w:t>
      </w:r>
      <w:r>
        <w:rPr>
          <w:rFonts w:ascii="Times New Roman" w:hAnsi="Times New Roman" w:cs="Times New Roman"/>
          <w:sz w:val="22"/>
          <w:szCs w:val="22"/>
        </w:rPr>
        <w:t xml:space="preserve">nella persona del Legale Rappresentante Sindaco pro-tempore </w:t>
      </w:r>
      <w:r w:rsidRPr="009B696F">
        <w:rPr>
          <w:rFonts w:ascii="Times New Roman" w:hAnsi="Times New Roman" w:cs="Times New Roman"/>
          <w:sz w:val="22"/>
          <w:szCs w:val="22"/>
        </w:rPr>
        <w:t>(Piazza</w:t>
      </w:r>
      <w:r>
        <w:rPr>
          <w:rFonts w:ascii="Times New Roman" w:hAnsi="Times New Roman" w:cs="Times New Roman"/>
          <w:sz w:val="22"/>
          <w:szCs w:val="22"/>
        </w:rPr>
        <w:t xml:space="preserve"> della</w:t>
      </w:r>
      <w:r w:rsidRPr="009B696F">
        <w:rPr>
          <w:rFonts w:ascii="Times New Roman" w:hAnsi="Times New Roman" w:cs="Times New Roman"/>
          <w:sz w:val="22"/>
          <w:szCs w:val="22"/>
        </w:rPr>
        <w:t xml:space="preserve"> Repubblica, 23 – 45014 Porto Viro – Provincia di Rovigo – </w:t>
      </w:r>
      <w:hyperlink r:id="rId7" w:history="1">
        <w:r w:rsidRPr="00A21D75">
          <w:rPr>
            <w:rStyle w:val="Collegamentoipertestuale"/>
            <w:rFonts w:ascii="Times New Roman" w:hAnsi="Times New Roman" w:cs="Times New Roman"/>
            <w:sz w:val="22"/>
            <w:szCs w:val="22"/>
          </w:rPr>
          <w:t>personale@comune.portoviro.ro.it</w:t>
        </w:r>
      </w:hyperlink>
      <w:r w:rsidRPr="009B696F">
        <w:rPr>
          <w:rFonts w:ascii="Times New Roman" w:hAnsi="Times New Roman" w:cs="Times New Roman"/>
          <w:sz w:val="22"/>
          <w:szCs w:val="22"/>
        </w:rPr>
        <w:t>);</w:t>
      </w:r>
    </w:p>
    <w:p w14:paraId="66095286" w14:textId="77777777" w:rsidR="003F2FE3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Il responsabile del trattamento dei dati personali è il Responsabile del Servizio Finanziario Luni dr. Marco; </w:t>
      </w:r>
    </w:p>
    <w:p w14:paraId="0EAFD06D" w14:textId="77777777" w:rsidR="003F2FE3" w:rsidRPr="009B696F" w:rsidRDefault="003F2FE3" w:rsidP="003F2F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3F2FE3">
        <w:rPr>
          <w:rFonts w:ascii="Times New Roman" w:hAnsi="Times New Roman" w:cs="Times New Roman"/>
          <w:sz w:val="22"/>
          <w:szCs w:val="22"/>
        </w:rPr>
        <w:t>L’interessato presa visione del presente regolamento, autorizza il Comune di Porto Viro al trattamento dei dati, per le finalità di cui alla presente informativa</w:t>
      </w:r>
      <w:r w:rsidRPr="009B696F">
        <w:rPr>
          <w:rFonts w:ascii="Times New Roman" w:hAnsi="Times New Roman" w:cs="Times New Roman"/>
        </w:rPr>
        <w:t>.</w:t>
      </w:r>
    </w:p>
    <w:p w14:paraId="09DB8EBD" w14:textId="77777777" w:rsidR="003F2FE3" w:rsidRPr="00CC44A4" w:rsidRDefault="003F2FE3" w:rsidP="003F2FE3">
      <w:pPr>
        <w:ind w:left="4248"/>
        <w:rPr>
          <w:rFonts w:ascii="Times New Roman" w:hAnsi="Times New Roman" w:cs="Times New Roman"/>
        </w:rPr>
      </w:pPr>
    </w:p>
    <w:p w14:paraId="219F520C" w14:textId="77777777" w:rsidR="00F10BBA" w:rsidRDefault="00F10BBA"/>
    <w:sectPr w:rsidR="00F10BBA" w:rsidSect="00036210">
      <w:headerReference w:type="first" r:id="rId8"/>
      <w:pgSz w:w="11906" w:h="16838"/>
      <w:pgMar w:top="1417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A7A2" w14:textId="77777777" w:rsidR="00000000" w:rsidRDefault="00614FF6">
      <w:pPr>
        <w:spacing w:after="0" w:line="240" w:lineRule="auto"/>
      </w:pPr>
      <w:r>
        <w:separator/>
      </w:r>
    </w:p>
  </w:endnote>
  <w:endnote w:type="continuationSeparator" w:id="0">
    <w:p w14:paraId="3FF03E00" w14:textId="77777777" w:rsidR="00000000" w:rsidRDefault="0061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B6D9" w14:textId="77777777" w:rsidR="00000000" w:rsidRDefault="00614FF6">
      <w:pPr>
        <w:spacing w:after="0" w:line="240" w:lineRule="auto"/>
      </w:pPr>
      <w:r>
        <w:separator/>
      </w:r>
    </w:p>
  </w:footnote>
  <w:footnote w:type="continuationSeparator" w:id="0">
    <w:p w14:paraId="6ABC4E7F" w14:textId="77777777" w:rsidR="00000000" w:rsidRDefault="0061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916C" w14:textId="77777777" w:rsidR="00036210" w:rsidRDefault="001A72A6">
    <w:pPr>
      <w:pStyle w:val="Intestazione"/>
    </w:pPr>
    <w:r>
      <w:rPr>
        <w:noProof/>
      </w:rPr>
      <w:drawing>
        <wp:inline distT="0" distB="0" distL="0" distR="0" wp14:anchorId="5E93D4FD" wp14:editId="685ED349">
          <wp:extent cx="6120130" cy="1145540"/>
          <wp:effectExtent l="0" t="0" r="0" b="0"/>
          <wp:docPr id="419319069" name="Immagine 419319069" descr="Immagine che contiene testo, lett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508711" name="Immagine 1" descr="Immagine che contiene testo, letter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F5B"/>
    <w:multiLevelType w:val="hybridMultilevel"/>
    <w:tmpl w:val="F440BD8A"/>
    <w:lvl w:ilvl="0" w:tplc="ABFA022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320"/>
    <w:multiLevelType w:val="hybridMultilevel"/>
    <w:tmpl w:val="C836459A"/>
    <w:lvl w:ilvl="0" w:tplc="CD581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0AC1"/>
    <w:multiLevelType w:val="hybridMultilevel"/>
    <w:tmpl w:val="9F26F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E00"/>
    <w:multiLevelType w:val="hybridMultilevel"/>
    <w:tmpl w:val="B19669CC"/>
    <w:lvl w:ilvl="0" w:tplc="CD581E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17095763">
    <w:abstractNumId w:val="0"/>
  </w:num>
  <w:num w:numId="2" w16cid:durableId="188566740">
    <w:abstractNumId w:val="3"/>
  </w:num>
  <w:num w:numId="3" w16cid:durableId="701444251">
    <w:abstractNumId w:val="1"/>
  </w:num>
  <w:num w:numId="4" w16cid:durableId="189211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E3"/>
    <w:rsid w:val="001A72A6"/>
    <w:rsid w:val="003F2FE3"/>
    <w:rsid w:val="00614FF6"/>
    <w:rsid w:val="006F013A"/>
    <w:rsid w:val="00BB51EE"/>
    <w:rsid w:val="00F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BA51"/>
  <w15:chartTrackingRefBased/>
  <w15:docId w15:val="{0D192C7E-13A2-4936-A914-3563FFF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FE3"/>
  </w:style>
  <w:style w:type="paragraph" w:styleId="Paragrafoelenco">
    <w:name w:val="List Paragraph"/>
    <w:basedOn w:val="Normale"/>
    <w:uiPriority w:val="34"/>
    <w:qFormat/>
    <w:rsid w:val="003F2FE3"/>
    <w:pPr>
      <w:ind w:left="720"/>
      <w:contextualSpacing/>
    </w:pPr>
  </w:style>
  <w:style w:type="paragraph" w:customStyle="1" w:styleId="Default">
    <w:name w:val="Default"/>
    <w:rsid w:val="003F2FE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F2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e@comune.portoviro.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 Paola</dc:creator>
  <cp:keywords/>
  <dc:description/>
  <cp:lastModifiedBy>Venturini Paola</cp:lastModifiedBy>
  <cp:revision>2</cp:revision>
  <cp:lastPrinted>2023-05-15T07:52:00Z</cp:lastPrinted>
  <dcterms:created xsi:type="dcterms:W3CDTF">2023-05-16T10:30:00Z</dcterms:created>
  <dcterms:modified xsi:type="dcterms:W3CDTF">2023-05-16T10:30:00Z</dcterms:modified>
</cp:coreProperties>
</file>